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0263" w:type="dxa"/>
        <w:tblLook w:val="04A0" w:firstRow="1" w:lastRow="0" w:firstColumn="1" w:lastColumn="0" w:noHBand="0" w:noVBand="1"/>
      </w:tblPr>
      <w:tblGrid>
        <w:gridCol w:w="1051"/>
        <w:gridCol w:w="197"/>
        <w:gridCol w:w="500"/>
        <w:gridCol w:w="316"/>
        <w:gridCol w:w="729"/>
        <w:gridCol w:w="406"/>
        <w:gridCol w:w="897"/>
        <w:gridCol w:w="536"/>
        <w:gridCol w:w="796"/>
        <w:gridCol w:w="501"/>
        <w:gridCol w:w="661"/>
        <w:gridCol w:w="1314"/>
        <w:gridCol w:w="271"/>
        <w:gridCol w:w="2088"/>
      </w:tblGrid>
      <w:tr w:rsidR="00630CAF" w:rsidRPr="00630CAF" w14:paraId="7AA289FE" w14:textId="77777777" w:rsidTr="004E2F15">
        <w:tc>
          <w:tcPr>
            <w:tcW w:w="1051" w:type="dxa"/>
            <w:shd w:val="clear" w:color="auto" w:fill="FFE599" w:themeFill="accent4" w:themeFillTint="66"/>
            <w:vAlign w:val="center"/>
          </w:tcPr>
          <w:p w14:paraId="344CC8B4" w14:textId="3E44C152" w:rsidR="00630CAF" w:rsidRPr="004C0B27" w:rsidRDefault="00D422FC" w:rsidP="002C675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E5461">
              <w:rPr>
                <w:rFonts w:ascii="Tahoma" w:hAnsi="Tahoma" w:cs="Tahoma"/>
                <w:b/>
                <w:bCs/>
                <w:sz w:val="28"/>
                <w:szCs w:val="28"/>
              </w:rPr>
              <w:t>F</w:t>
            </w:r>
            <w:r w:rsidR="00630CAF" w:rsidRPr="004E5461">
              <w:rPr>
                <w:rFonts w:ascii="Tahoma" w:hAnsi="Tahoma" w:cs="Tahoma"/>
                <w:b/>
                <w:bCs/>
                <w:sz w:val="28"/>
                <w:szCs w:val="28"/>
              </w:rPr>
              <w:t>ase</w:t>
            </w:r>
          </w:p>
        </w:tc>
        <w:tc>
          <w:tcPr>
            <w:tcW w:w="1013" w:type="dxa"/>
            <w:gridSpan w:val="3"/>
            <w:vAlign w:val="center"/>
          </w:tcPr>
          <w:p w14:paraId="00BC6880" w14:textId="6BF34345" w:rsidR="00630CAF" w:rsidRPr="00C579A3" w:rsidRDefault="003304A0" w:rsidP="002C675D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135" w:type="dxa"/>
            <w:gridSpan w:val="2"/>
            <w:shd w:val="clear" w:color="auto" w:fill="FFE599" w:themeFill="accent4" w:themeFillTint="66"/>
            <w:vAlign w:val="center"/>
          </w:tcPr>
          <w:p w14:paraId="5701B870" w14:textId="6D4EFB40" w:rsidR="00630CAF" w:rsidRPr="004C0B27" w:rsidRDefault="00630CAF" w:rsidP="002C675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Grado</w:t>
            </w:r>
          </w:p>
        </w:tc>
        <w:tc>
          <w:tcPr>
            <w:tcW w:w="897" w:type="dxa"/>
            <w:vAlign w:val="center"/>
          </w:tcPr>
          <w:p w14:paraId="780D7488" w14:textId="776A9E4E" w:rsidR="00630CAF" w:rsidRPr="00C579A3" w:rsidRDefault="00053930" w:rsidP="002C675D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6</w:t>
            </w:r>
            <w:r w:rsidR="00C579A3">
              <w:rPr>
                <w:rFonts w:ascii="Tahoma" w:hAnsi="Tahoma" w:cs="Tahoma"/>
                <w:b/>
                <w:bCs/>
                <w:sz w:val="32"/>
                <w:szCs w:val="32"/>
              </w:rPr>
              <w:t>°</w:t>
            </w:r>
          </w:p>
        </w:tc>
        <w:tc>
          <w:tcPr>
            <w:tcW w:w="1332" w:type="dxa"/>
            <w:gridSpan w:val="2"/>
            <w:shd w:val="clear" w:color="auto" w:fill="FFE599" w:themeFill="accent4" w:themeFillTint="66"/>
            <w:vAlign w:val="center"/>
          </w:tcPr>
          <w:p w14:paraId="373C7487" w14:textId="6E450C7F" w:rsidR="00630CAF" w:rsidRPr="004C0B27" w:rsidRDefault="00630CAF" w:rsidP="002C675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Campo</w:t>
            </w:r>
          </w:p>
        </w:tc>
        <w:tc>
          <w:tcPr>
            <w:tcW w:w="4835" w:type="dxa"/>
            <w:gridSpan w:val="5"/>
            <w:shd w:val="clear" w:color="auto" w:fill="66CCFF"/>
            <w:vAlign w:val="center"/>
          </w:tcPr>
          <w:p w14:paraId="6C685C1C" w14:textId="0824FC6B" w:rsidR="00630CAF" w:rsidRPr="00C579A3" w:rsidRDefault="00E352E5" w:rsidP="002C675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C579A3">
              <w:rPr>
                <w:rFonts w:ascii="Tahoma" w:hAnsi="Tahoma" w:cs="Tahoma"/>
                <w:sz w:val="32"/>
                <w:szCs w:val="32"/>
              </w:rPr>
              <w:t>Lenguajes</w:t>
            </w:r>
          </w:p>
        </w:tc>
      </w:tr>
      <w:tr w:rsidR="00630CAF" w:rsidRPr="00630CAF" w14:paraId="0D4223F0" w14:textId="77777777" w:rsidTr="004E2F15">
        <w:trPr>
          <w:trHeight w:val="680"/>
        </w:trPr>
        <w:tc>
          <w:tcPr>
            <w:tcW w:w="2793" w:type="dxa"/>
            <w:gridSpan w:val="5"/>
            <w:shd w:val="clear" w:color="auto" w:fill="FFE599" w:themeFill="accent4" w:themeFillTint="66"/>
            <w:vAlign w:val="center"/>
          </w:tcPr>
          <w:p w14:paraId="3D463ECC" w14:textId="79D4C1AB" w:rsidR="00630CAF" w:rsidRPr="004C0B27" w:rsidRDefault="00630CAF" w:rsidP="002C675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Ejes articuladores</w:t>
            </w:r>
          </w:p>
        </w:tc>
        <w:tc>
          <w:tcPr>
            <w:tcW w:w="7470" w:type="dxa"/>
            <w:gridSpan w:val="9"/>
            <w:vAlign w:val="center"/>
          </w:tcPr>
          <w:p w14:paraId="4894BDCC" w14:textId="16001937" w:rsidR="00630CAF" w:rsidRPr="00630CAF" w:rsidRDefault="00C0514A" w:rsidP="002C675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2AECD40" wp14:editId="4704D8EE">
                  <wp:extent cx="357231" cy="360000"/>
                  <wp:effectExtent l="0" t="0" r="5080" b="2540"/>
                  <wp:docPr id="43169173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357231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Pr="00D86F19">
              <w:rPr>
                <w:noProof/>
              </w:rPr>
              <w:drawing>
                <wp:inline distT="0" distB="0" distL="0" distR="0" wp14:anchorId="470ECAE7" wp14:editId="1D8AD544">
                  <wp:extent cx="487791" cy="360000"/>
                  <wp:effectExtent l="0" t="0" r="7620" b="2540"/>
                  <wp:docPr id="5668981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48779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22440E8" wp14:editId="73DAEEC0">
                  <wp:extent cx="312515" cy="360000"/>
                  <wp:effectExtent l="0" t="0" r="0" b="2540"/>
                  <wp:docPr id="73830156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"/>
                          <pic:cNvPicPr/>
                        </pic:nvPicPr>
                        <pic:blipFill rotWithShape="1">
                          <a:blip r:embed="rId10"/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31251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F15" w:rsidRPr="00630CAF" w14:paraId="0F7E20CD" w14:textId="77777777" w:rsidTr="004E2F15">
        <w:tc>
          <w:tcPr>
            <w:tcW w:w="1748" w:type="dxa"/>
            <w:gridSpan w:val="3"/>
            <w:shd w:val="clear" w:color="auto" w:fill="FFE599" w:themeFill="accent4" w:themeFillTint="66"/>
            <w:vAlign w:val="center"/>
          </w:tcPr>
          <w:p w14:paraId="35AA32E2" w14:textId="4A8BE349" w:rsidR="004E2F15" w:rsidRPr="004C0B27" w:rsidRDefault="004E2F15" w:rsidP="004E2F1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Proyecto</w:t>
            </w:r>
          </w:p>
        </w:tc>
        <w:tc>
          <w:tcPr>
            <w:tcW w:w="4842" w:type="dxa"/>
            <w:gridSpan w:val="8"/>
            <w:shd w:val="clear" w:color="auto" w:fill="DBDBDB" w:themeFill="accent3" w:themeFillTint="66"/>
            <w:vAlign w:val="center"/>
          </w:tcPr>
          <w:p w14:paraId="5D6EE78F" w14:textId="3ABAFA28" w:rsidR="004E2F15" w:rsidRPr="00397B3B" w:rsidRDefault="004E2F15" w:rsidP="004E2F15">
            <w:pPr>
              <w:jc w:val="both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Disfrutemos textos del lugar donde vivimos</w:t>
            </w:r>
          </w:p>
        </w:tc>
        <w:tc>
          <w:tcPr>
            <w:tcW w:w="1585" w:type="dxa"/>
            <w:gridSpan w:val="2"/>
            <w:shd w:val="clear" w:color="auto" w:fill="FFE599" w:themeFill="accent4" w:themeFillTint="66"/>
            <w:vAlign w:val="center"/>
          </w:tcPr>
          <w:p w14:paraId="02B64287" w14:textId="5DC08C88" w:rsidR="004E2F15" w:rsidRPr="004C0B27" w:rsidRDefault="004E2F15" w:rsidP="004E2F1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Escenario</w:t>
            </w:r>
          </w:p>
        </w:tc>
        <w:tc>
          <w:tcPr>
            <w:tcW w:w="2088" w:type="dxa"/>
            <w:vAlign w:val="center"/>
          </w:tcPr>
          <w:p w14:paraId="3D7B39D8" w14:textId="77777777" w:rsidR="004E2F15" w:rsidRPr="00F4230D" w:rsidRDefault="004E2F15" w:rsidP="004E2F1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4230D">
              <w:rPr>
                <w:rFonts w:ascii="Tahoma" w:hAnsi="Tahoma" w:cs="Tahoma"/>
                <w:sz w:val="24"/>
                <w:szCs w:val="24"/>
              </w:rPr>
              <w:t>Comunitario.</w:t>
            </w:r>
          </w:p>
          <w:p w14:paraId="3D696616" w14:textId="3B66D6D4" w:rsidR="004E2F15" w:rsidRPr="00630CAF" w:rsidRDefault="004E2F15" w:rsidP="004E2F1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4230D">
              <w:rPr>
                <w:rFonts w:ascii="Tahoma" w:hAnsi="Tahoma" w:cs="Tahoma"/>
                <w:sz w:val="24"/>
                <w:szCs w:val="24"/>
              </w:rPr>
              <w:t xml:space="preserve">Páginas </w:t>
            </w:r>
            <w:r>
              <w:rPr>
                <w:rFonts w:ascii="Tahoma" w:hAnsi="Tahoma" w:cs="Tahoma"/>
                <w:sz w:val="24"/>
                <w:szCs w:val="24"/>
              </w:rPr>
              <w:t>76</w:t>
            </w:r>
            <w:r w:rsidRPr="00F4230D">
              <w:rPr>
                <w:rFonts w:ascii="Tahoma" w:hAnsi="Tahoma" w:cs="Tahoma"/>
                <w:sz w:val="24"/>
                <w:szCs w:val="24"/>
              </w:rPr>
              <w:t xml:space="preserve"> a la </w:t>
            </w:r>
            <w:r>
              <w:rPr>
                <w:rFonts w:ascii="Tahoma" w:hAnsi="Tahoma" w:cs="Tahoma"/>
                <w:sz w:val="24"/>
                <w:szCs w:val="24"/>
              </w:rPr>
              <w:t>8</w:t>
            </w:r>
            <w:r w:rsidRPr="00F4230D">
              <w:rPr>
                <w:rFonts w:ascii="Tahoma" w:hAnsi="Tahoma" w:cs="Tahoma"/>
                <w:sz w:val="24"/>
                <w:szCs w:val="24"/>
              </w:rPr>
              <w:t>5</w:t>
            </w:r>
          </w:p>
        </w:tc>
      </w:tr>
      <w:tr w:rsidR="007041F8" w:rsidRPr="00630CAF" w14:paraId="6F2E3B9E" w14:textId="77777777" w:rsidTr="00BD3BA4">
        <w:tc>
          <w:tcPr>
            <w:tcW w:w="10263" w:type="dxa"/>
            <w:gridSpan w:val="14"/>
          </w:tcPr>
          <w:p w14:paraId="07A20F36" w14:textId="76FE3709" w:rsidR="007041F8" w:rsidRPr="00630CAF" w:rsidRDefault="0004090A" w:rsidP="00440FD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4230D">
              <w:rPr>
                <w:rFonts w:ascii="Tahoma" w:hAnsi="Tahoma" w:cs="Tahoma"/>
                <w:kern w:val="0"/>
                <w:sz w:val="24"/>
                <w:szCs w:val="24"/>
              </w:rPr>
              <w:t>Usar su imaginación y creatividad para seleccionar, escribir e ilustrar fragmentos de textos literarios que les ayuden a conocer el lugar donde viven.</w:t>
            </w:r>
          </w:p>
        </w:tc>
      </w:tr>
      <w:tr w:rsidR="009E6875" w:rsidRPr="00630CAF" w14:paraId="173D6FE3" w14:textId="77777777" w:rsidTr="004E2F15">
        <w:tc>
          <w:tcPr>
            <w:tcW w:w="1248" w:type="dxa"/>
            <w:gridSpan w:val="2"/>
            <w:shd w:val="clear" w:color="auto" w:fill="FFE599" w:themeFill="accent4" w:themeFillTint="66"/>
            <w:vAlign w:val="center"/>
          </w:tcPr>
          <w:p w14:paraId="67F9D739" w14:textId="29246624" w:rsidR="009E6875" w:rsidRPr="004C0B27" w:rsidRDefault="009E6875" w:rsidP="002C675D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Campo</w:t>
            </w:r>
          </w:p>
        </w:tc>
        <w:tc>
          <w:tcPr>
            <w:tcW w:w="3384" w:type="dxa"/>
            <w:gridSpan w:val="6"/>
            <w:shd w:val="clear" w:color="auto" w:fill="FFE599" w:themeFill="accent4" w:themeFillTint="66"/>
            <w:vAlign w:val="center"/>
          </w:tcPr>
          <w:p w14:paraId="0C4D3B30" w14:textId="6C88F11B" w:rsidR="009E6875" w:rsidRPr="004C0B27" w:rsidRDefault="009E6875" w:rsidP="002C675D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>Contenidos</w:t>
            </w:r>
          </w:p>
        </w:tc>
        <w:tc>
          <w:tcPr>
            <w:tcW w:w="5631" w:type="dxa"/>
            <w:gridSpan w:val="6"/>
            <w:shd w:val="clear" w:color="auto" w:fill="FFE599" w:themeFill="accent4" w:themeFillTint="66"/>
            <w:vAlign w:val="center"/>
          </w:tcPr>
          <w:p w14:paraId="74BD24E6" w14:textId="683DA43A" w:rsidR="009E6875" w:rsidRPr="004C0B27" w:rsidRDefault="009E6875" w:rsidP="002C675D">
            <w:pPr>
              <w:pStyle w:val="TableParagraph"/>
              <w:ind w:left="0"/>
              <w:jc w:val="center"/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Proceso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desarrollo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 xml:space="preserve"> aprendizajes</w:t>
            </w:r>
          </w:p>
        </w:tc>
      </w:tr>
      <w:tr w:rsidR="007D5B77" w:rsidRPr="00630CAF" w14:paraId="379FA45E" w14:textId="77777777" w:rsidTr="004E2F15">
        <w:trPr>
          <w:trHeight w:val="879"/>
        </w:trPr>
        <w:tc>
          <w:tcPr>
            <w:tcW w:w="1248" w:type="dxa"/>
            <w:gridSpan w:val="2"/>
            <w:vMerge w:val="restart"/>
            <w:vAlign w:val="center"/>
          </w:tcPr>
          <w:p w14:paraId="685C1140" w14:textId="50B56E12" w:rsidR="007D5B77" w:rsidRPr="006C5AF4" w:rsidRDefault="007D5B77" w:rsidP="002C675D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  <w:r w:rsidRPr="006C5AF4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5B4C964F" wp14:editId="242F3283">
                  <wp:extent cx="477044" cy="468000"/>
                  <wp:effectExtent l="0" t="0" r="0" b="8255"/>
                  <wp:docPr id="417082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  <w:gridSpan w:val="6"/>
            <w:vAlign w:val="center"/>
          </w:tcPr>
          <w:p w14:paraId="2F0EB518" w14:textId="60E17385" w:rsidR="007D5B77" w:rsidRPr="008174F9" w:rsidRDefault="007D5B77" w:rsidP="004734F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174F9">
              <w:rPr>
                <w:rFonts w:ascii="Tahoma" w:hAnsi="Tahoma" w:cs="Tahoma"/>
                <w:sz w:val="24"/>
                <w:szCs w:val="24"/>
              </w:rPr>
              <w:t>Análisis de cuentos y poemas</w:t>
            </w:r>
            <w:r w:rsidR="004734F2" w:rsidRPr="008174F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8174F9">
              <w:rPr>
                <w:rFonts w:ascii="Tahoma" w:hAnsi="Tahoma" w:cs="Tahoma"/>
                <w:sz w:val="24"/>
                <w:szCs w:val="24"/>
              </w:rPr>
              <w:t>para su disfrute y</w:t>
            </w:r>
            <w:r w:rsidR="004734F2" w:rsidRPr="008174F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8174F9">
              <w:rPr>
                <w:rFonts w:ascii="Tahoma" w:hAnsi="Tahoma" w:cs="Tahoma"/>
                <w:sz w:val="24"/>
                <w:szCs w:val="24"/>
              </w:rPr>
              <w:t>comprensión.</w:t>
            </w:r>
          </w:p>
        </w:tc>
        <w:tc>
          <w:tcPr>
            <w:tcW w:w="5631" w:type="dxa"/>
            <w:gridSpan w:val="6"/>
            <w:vAlign w:val="center"/>
          </w:tcPr>
          <w:p w14:paraId="427E4A54" w14:textId="77777777" w:rsidR="007D5B77" w:rsidRPr="008174F9" w:rsidRDefault="007D5B77" w:rsidP="00440FD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174F9">
              <w:rPr>
                <w:rFonts w:ascii="Tahoma" w:hAnsi="Tahoma" w:cs="Tahoma"/>
                <w:sz w:val="24"/>
                <w:szCs w:val="24"/>
              </w:rPr>
              <w:t>Selecciona y lee cuentos y poemas del mundo a partir de sus intereses y gustos.</w:t>
            </w:r>
          </w:p>
          <w:p w14:paraId="04A92708" w14:textId="77777777" w:rsidR="00FA49FC" w:rsidRPr="008174F9" w:rsidRDefault="00FA49FC" w:rsidP="00440FD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174F9">
              <w:rPr>
                <w:rFonts w:ascii="Tahoma" w:hAnsi="Tahoma" w:cs="Tahoma"/>
                <w:sz w:val="24"/>
                <w:szCs w:val="24"/>
              </w:rPr>
              <w:t>Elabora una antología con los cuentos y poemas seleccionados, que incluya título, portada, portadilla, índice, ilustraciones, comentarios sobre la interpretación de cada texto y nombres de los participantes.</w:t>
            </w:r>
          </w:p>
          <w:p w14:paraId="62462253" w14:textId="684B180C" w:rsidR="00FA49FC" w:rsidRPr="008174F9" w:rsidRDefault="00FA49FC" w:rsidP="00440FD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174F9">
              <w:rPr>
                <w:rFonts w:ascii="Tahoma" w:hAnsi="Tahoma" w:cs="Tahoma"/>
                <w:sz w:val="24"/>
                <w:szCs w:val="24"/>
              </w:rPr>
              <w:t>Comparte la antología con la comunidad educativa y deja un ejemplar en la biblioteca escolar.</w:t>
            </w:r>
          </w:p>
        </w:tc>
      </w:tr>
      <w:tr w:rsidR="00A8046D" w:rsidRPr="00630CAF" w14:paraId="2FC061E8" w14:textId="77777777" w:rsidTr="00A8046D">
        <w:trPr>
          <w:trHeight w:val="846"/>
        </w:trPr>
        <w:tc>
          <w:tcPr>
            <w:tcW w:w="1248" w:type="dxa"/>
            <w:gridSpan w:val="2"/>
            <w:vMerge/>
            <w:vAlign w:val="center"/>
          </w:tcPr>
          <w:p w14:paraId="4EB4C06F" w14:textId="77777777" w:rsidR="00A8046D" w:rsidRPr="006C5AF4" w:rsidRDefault="00A8046D" w:rsidP="002C675D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  <w:tc>
          <w:tcPr>
            <w:tcW w:w="3384" w:type="dxa"/>
            <w:gridSpan w:val="6"/>
            <w:vAlign w:val="center"/>
          </w:tcPr>
          <w:p w14:paraId="07474C94" w14:textId="77036A46" w:rsidR="00A8046D" w:rsidRPr="008174F9" w:rsidRDefault="00A8046D" w:rsidP="004734F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174F9">
              <w:rPr>
                <w:rFonts w:ascii="Tahoma" w:hAnsi="Tahoma" w:cs="Tahoma"/>
                <w:sz w:val="24"/>
                <w:szCs w:val="24"/>
              </w:rPr>
              <w:t>Lectura y análisis de mitos y leyendas, para su disfrute y valoración.</w:t>
            </w:r>
          </w:p>
        </w:tc>
        <w:tc>
          <w:tcPr>
            <w:tcW w:w="5631" w:type="dxa"/>
            <w:gridSpan w:val="6"/>
            <w:vAlign w:val="center"/>
          </w:tcPr>
          <w:p w14:paraId="12128D2A" w14:textId="77777777" w:rsidR="006B40CA" w:rsidRPr="008174F9" w:rsidRDefault="006B40CA" w:rsidP="006B40CA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174F9">
              <w:rPr>
                <w:rFonts w:ascii="Tahoma" w:hAnsi="Tahoma" w:cs="Tahoma"/>
                <w:sz w:val="24"/>
                <w:szCs w:val="24"/>
              </w:rPr>
              <w:t>Lee mitos y leyendas de México y del mundo, y reconoce las características y funciones de cada tipo de texto.</w:t>
            </w:r>
          </w:p>
          <w:p w14:paraId="6CBE3C61" w14:textId="77777777" w:rsidR="006B40CA" w:rsidRPr="008174F9" w:rsidRDefault="006B40CA" w:rsidP="006B40CA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174F9">
              <w:rPr>
                <w:rFonts w:ascii="Tahoma" w:hAnsi="Tahoma" w:cs="Tahoma"/>
                <w:sz w:val="24"/>
                <w:szCs w:val="24"/>
              </w:rPr>
              <w:t>Analiza mitos y leyendas de México y del mundo, y discute sobre su significado.</w:t>
            </w:r>
          </w:p>
          <w:p w14:paraId="591F47F4" w14:textId="77777777" w:rsidR="006B40CA" w:rsidRPr="008174F9" w:rsidRDefault="006B40CA" w:rsidP="006B40CA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174F9">
              <w:rPr>
                <w:rFonts w:ascii="Tahoma" w:hAnsi="Tahoma" w:cs="Tahoma"/>
                <w:sz w:val="24"/>
                <w:szCs w:val="24"/>
              </w:rPr>
              <w:t>Distingue las diferencias y similitudes entre los mitos y leyendas.</w:t>
            </w:r>
          </w:p>
          <w:p w14:paraId="20183914" w14:textId="77777777" w:rsidR="006B40CA" w:rsidRPr="008174F9" w:rsidRDefault="006B40CA" w:rsidP="006B40CA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174F9">
              <w:rPr>
                <w:rFonts w:ascii="Tahoma" w:hAnsi="Tahoma" w:cs="Tahoma"/>
                <w:sz w:val="24"/>
                <w:szCs w:val="24"/>
              </w:rPr>
              <w:t>Recupera mitos y leyendas con las personas de su comunidad y de libros, y las compila.</w:t>
            </w:r>
          </w:p>
          <w:p w14:paraId="5C527B25" w14:textId="77777777" w:rsidR="006B40CA" w:rsidRPr="008174F9" w:rsidRDefault="006B40CA" w:rsidP="006B40CA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174F9">
              <w:rPr>
                <w:rFonts w:ascii="Tahoma" w:hAnsi="Tahoma" w:cs="Tahoma"/>
                <w:sz w:val="24"/>
                <w:szCs w:val="24"/>
              </w:rPr>
              <w:t>Elabora un compendio de mitos y leyendas para compartir, que incluye título, portada, portadilla, introducción e índice.</w:t>
            </w:r>
          </w:p>
          <w:p w14:paraId="55516C9B" w14:textId="634B3433" w:rsidR="00A8046D" w:rsidRPr="008174F9" w:rsidRDefault="006B40CA" w:rsidP="006B40CA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174F9">
              <w:rPr>
                <w:rFonts w:ascii="Tahoma" w:hAnsi="Tahoma" w:cs="Tahoma"/>
                <w:sz w:val="24"/>
                <w:szCs w:val="24"/>
              </w:rPr>
              <w:t xml:space="preserve">Representa un mito o leyenda de su interés mediante una escultura, </w:t>
            </w:r>
            <w:r w:rsidRPr="008174F9">
              <w:rPr>
                <w:rFonts w:ascii="Tahoma" w:hAnsi="Tahoma" w:cs="Tahoma"/>
                <w:i/>
                <w:iCs/>
                <w:sz w:val="24"/>
                <w:szCs w:val="24"/>
              </w:rPr>
              <w:t>cómic</w:t>
            </w:r>
            <w:r w:rsidRPr="008174F9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Pr="008174F9">
              <w:rPr>
                <w:rFonts w:ascii="Tahoma" w:hAnsi="Tahoma" w:cs="Tahoma"/>
                <w:i/>
                <w:iCs/>
                <w:sz w:val="24"/>
                <w:szCs w:val="24"/>
              </w:rPr>
              <w:t>performance,</w:t>
            </w:r>
            <w:r w:rsidRPr="008174F9">
              <w:rPr>
                <w:rFonts w:ascii="Tahoma" w:hAnsi="Tahoma" w:cs="Tahoma"/>
                <w:sz w:val="24"/>
                <w:szCs w:val="24"/>
              </w:rPr>
              <w:t xml:space="preserve"> entre otros.</w:t>
            </w:r>
          </w:p>
        </w:tc>
      </w:tr>
      <w:tr w:rsidR="00440FD1" w:rsidRPr="00630CAF" w14:paraId="47A1D104" w14:textId="77777777" w:rsidTr="004E2F15">
        <w:tc>
          <w:tcPr>
            <w:tcW w:w="2064" w:type="dxa"/>
            <w:gridSpan w:val="4"/>
            <w:shd w:val="clear" w:color="auto" w:fill="FFE599" w:themeFill="accent4" w:themeFillTint="66"/>
            <w:vAlign w:val="center"/>
          </w:tcPr>
          <w:p w14:paraId="69C41AE7" w14:textId="598DACD8" w:rsidR="00440FD1" w:rsidRPr="004C0B27" w:rsidRDefault="00440FD1" w:rsidP="00440FD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Metodología</w:t>
            </w:r>
          </w:p>
        </w:tc>
        <w:tc>
          <w:tcPr>
            <w:tcW w:w="3865" w:type="dxa"/>
            <w:gridSpan w:val="6"/>
            <w:shd w:val="clear" w:color="auto" w:fill="EDEDED" w:themeFill="accent3" w:themeFillTint="33"/>
            <w:vAlign w:val="center"/>
          </w:tcPr>
          <w:p w14:paraId="72EC323E" w14:textId="0F126EB0" w:rsidR="00440FD1" w:rsidRPr="00630CAF" w:rsidRDefault="00440FD1" w:rsidP="00440FD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Aprendizaje basado en proyectos comunitarios.</w:t>
            </w:r>
          </w:p>
        </w:tc>
        <w:tc>
          <w:tcPr>
            <w:tcW w:w="1975" w:type="dxa"/>
            <w:gridSpan w:val="2"/>
            <w:shd w:val="clear" w:color="auto" w:fill="FFE599" w:themeFill="accent4" w:themeFillTint="66"/>
            <w:vAlign w:val="center"/>
          </w:tcPr>
          <w:p w14:paraId="6A50666A" w14:textId="7FFCF0FC" w:rsidR="00440FD1" w:rsidRPr="007925A3" w:rsidRDefault="00440FD1" w:rsidP="00440FD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925A3">
              <w:rPr>
                <w:rFonts w:ascii="Tahoma" w:hAnsi="Tahoma" w:cs="Tahoma"/>
                <w:b/>
                <w:bCs/>
                <w:sz w:val="28"/>
                <w:szCs w:val="28"/>
              </w:rPr>
              <w:t>Tiempo de aplicación</w:t>
            </w:r>
          </w:p>
        </w:tc>
        <w:tc>
          <w:tcPr>
            <w:tcW w:w="2359" w:type="dxa"/>
            <w:gridSpan w:val="2"/>
            <w:vAlign w:val="center"/>
          </w:tcPr>
          <w:p w14:paraId="4BD864DA" w14:textId="24E095F8" w:rsidR="00440FD1" w:rsidRPr="00630CAF" w:rsidRDefault="00511A3B" w:rsidP="00440FD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Se sugiere </w:t>
            </w:r>
            <w:r w:rsidR="00552C9B">
              <w:rPr>
                <w:rFonts w:ascii="Tahoma" w:hAnsi="Tahoma" w:cs="Tahoma"/>
                <w:sz w:val="24"/>
                <w:szCs w:val="24"/>
              </w:rPr>
              <w:t xml:space="preserve">dos </w:t>
            </w:r>
            <w:r>
              <w:rPr>
                <w:rFonts w:ascii="Tahoma" w:hAnsi="Tahoma" w:cs="Tahoma"/>
                <w:sz w:val="24"/>
                <w:szCs w:val="24"/>
              </w:rPr>
              <w:t>semanas</w:t>
            </w:r>
          </w:p>
        </w:tc>
      </w:tr>
      <w:tr w:rsidR="00440FD1" w:rsidRPr="00630CAF" w14:paraId="48B70B31" w14:textId="77777777" w:rsidTr="00BD3BA4">
        <w:tc>
          <w:tcPr>
            <w:tcW w:w="10263" w:type="dxa"/>
            <w:gridSpan w:val="14"/>
            <w:shd w:val="clear" w:color="auto" w:fill="66CCFF"/>
            <w:vAlign w:val="center"/>
          </w:tcPr>
          <w:p w14:paraId="64310C70" w14:textId="68E6289A" w:rsidR="00440FD1" w:rsidRPr="004C0B27" w:rsidRDefault="00440FD1" w:rsidP="00440FD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kern w:val="0"/>
                <w:sz w:val="28"/>
                <w:szCs w:val="28"/>
                <w14:ligatures w14:val="none"/>
              </w:rPr>
              <w:t>DESARROLLO DEL PROYECTO</w:t>
            </w:r>
          </w:p>
        </w:tc>
      </w:tr>
      <w:tr w:rsidR="00440FD1" w:rsidRPr="00630CAF" w14:paraId="146C57A4" w14:textId="77777777" w:rsidTr="004E2F15">
        <w:tc>
          <w:tcPr>
            <w:tcW w:w="7904" w:type="dxa"/>
            <w:gridSpan w:val="12"/>
            <w:shd w:val="clear" w:color="auto" w:fill="FFE599" w:themeFill="accent4" w:themeFillTint="66"/>
            <w:vAlign w:val="center"/>
          </w:tcPr>
          <w:p w14:paraId="0234C0F3" w14:textId="77777777" w:rsidR="00440FD1" w:rsidRDefault="00440FD1" w:rsidP="00440FD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Fase #1. Planeación</w:t>
            </w:r>
          </w:p>
          <w:p w14:paraId="450C2C3A" w14:textId="59E91396" w:rsidR="00440FD1" w:rsidRPr="00E50DB9" w:rsidRDefault="00440FD1" w:rsidP="00440FD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(</w:t>
            </w:r>
            <w:r w:rsidRPr="00E50DB9">
              <w:rPr>
                <w:rFonts w:ascii="Tahoma" w:hAnsi="Tahoma" w:cs="Tahoma"/>
                <w:sz w:val="24"/>
                <w:szCs w:val="24"/>
              </w:rPr>
              <w:t xml:space="preserve">Identificación – Recuperación </w:t>
            </w:r>
            <w:r>
              <w:rPr>
                <w:rFonts w:ascii="Tahoma" w:hAnsi="Tahoma" w:cs="Tahoma"/>
                <w:sz w:val="24"/>
                <w:szCs w:val="24"/>
              </w:rPr>
              <w:t>–</w:t>
            </w:r>
            <w:r w:rsidRPr="00E50DB9">
              <w:rPr>
                <w:rFonts w:ascii="Tahoma" w:hAnsi="Tahoma" w:cs="Tahoma"/>
                <w:sz w:val="24"/>
                <w:szCs w:val="24"/>
              </w:rPr>
              <w:t xml:space="preserve"> Planificación</w:t>
            </w:r>
            <w:r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2359" w:type="dxa"/>
            <w:gridSpan w:val="2"/>
            <w:shd w:val="clear" w:color="auto" w:fill="FFE599" w:themeFill="accent4" w:themeFillTint="66"/>
            <w:vAlign w:val="center"/>
          </w:tcPr>
          <w:p w14:paraId="25DC6DC8" w14:textId="322E2055" w:rsidR="00440FD1" w:rsidRPr="004C0B27" w:rsidRDefault="00440FD1" w:rsidP="00440FD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440FD1" w:rsidRPr="00630CAF" w14:paraId="722F198F" w14:textId="77777777" w:rsidTr="004E2F15">
        <w:trPr>
          <w:trHeight w:val="556"/>
        </w:trPr>
        <w:tc>
          <w:tcPr>
            <w:tcW w:w="7904" w:type="dxa"/>
            <w:gridSpan w:val="12"/>
          </w:tcPr>
          <w:p w14:paraId="5D98A780" w14:textId="77777777" w:rsidR="00440FD1" w:rsidRDefault="00440FD1" w:rsidP="00B139DB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Comentar con la comunidad de aula si en alguna ocasión han perdido un objeto y si se lo atribuyen a una travesura hecha por algún pequeño ser.</w:t>
            </w:r>
          </w:p>
          <w:p w14:paraId="10B55E3C" w14:textId="71C6FBA8" w:rsidR="00DF1A1C" w:rsidRPr="00DF1A1C" w:rsidRDefault="00440FD1" w:rsidP="00B139DB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B3CF9">
              <w:rPr>
                <w:rFonts w:ascii="Tahoma" w:hAnsi="Tahoma" w:cs="Tahoma"/>
                <w:sz w:val="24"/>
                <w:szCs w:val="24"/>
              </w:rPr>
              <w:t>Leer</w:t>
            </w:r>
            <w:r w:rsidR="00DF1A1C">
              <w:rPr>
                <w:rFonts w:ascii="Tahoma" w:hAnsi="Tahoma" w:cs="Tahoma"/>
                <w:sz w:val="24"/>
                <w:szCs w:val="24"/>
              </w:rPr>
              <w:t xml:space="preserve"> individualmente </w:t>
            </w:r>
            <w:r w:rsidRPr="008B3CF9">
              <w:rPr>
                <w:rFonts w:ascii="Tahoma" w:hAnsi="Tahoma" w:cs="Tahoma"/>
                <w:sz w:val="24"/>
                <w:szCs w:val="24"/>
              </w:rPr>
              <w:t>el texto “</w:t>
            </w:r>
            <w:r w:rsidR="00B139DB">
              <w:rPr>
                <w:rFonts w:ascii="Tahoma" w:hAnsi="Tahoma" w:cs="Tahoma"/>
                <w:sz w:val="24"/>
                <w:szCs w:val="24"/>
              </w:rPr>
              <w:t>t</w:t>
            </w:r>
            <w:r w:rsidRPr="008B3CF9">
              <w:rPr>
                <w:rFonts w:ascii="Tahoma" w:hAnsi="Tahoma" w:cs="Tahoma"/>
                <w:sz w:val="24"/>
                <w:szCs w:val="24"/>
              </w:rPr>
              <w:t>laloques”</w:t>
            </w:r>
            <w:r w:rsidR="00D309A0" w:rsidRPr="008B3CF9">
              <w:rPr>
                <w:rFonts w:ascii="Tahoma" w:hAnsi="Tahoma" w:cs="Tahoma"/>
                <w:sz w:val="24"/>
                <w:szCs w:val="24"/>
              </w:rPr>
              <w:t xml:space="preserve"> de la </w:t>
            </w:r>
            <w:r w:rsidR="00D309A0" w:rsidRPr="008B3CF9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página </w:t>
            </w:r>
            <w:r w:rsidR="008B3CF9" w:rsidRPr="008B3CF9">
              <w:rPr>
                <w:rFonts w:ascii="Tahoma" w:hAnsi="Tahoma" w:cs="Tahoma"/>
                <w:i/>
                <w:iCs/>
                <w:sz w:val="24"/>
                <w:szCs w:val="24"/>
              </w:rPr>
              <w:t>7</w:t>
            </w:r>
            <w:r w:rsidR="000C4F7D" w:rsidRPr="008B3CF9">
              <w:rPr>
                <w:rFonts w:ascii="Tahoma" w:hAnsi="Tahoma" w:cs="Tahoma"/>
                <w:i/>
                <w:iCs/>
                <w:sz w:val="24"/>
                <w:szCs w:val="24"/>
              </w:rPr>
              <w:t>7</w:t>
            </w:r>
            <w:r w:rsidR="00D309A0" w:rsidRPr="008B3CF9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</w:t>
            </w:r>
            <w:r w:rsidR="000C4F7D" w:rsidRPr="008B3CF9">
              <w:rPr>
                <w:rFonts w:ascii="Tahoma" w:hAnsi="Tahoma" w:cs="Tahoma"/>
                <w:i/>
                <w:iCs/>
                <w:sz w:val="24"/>
                <w:szCs w:val="24"/>
              </w:rPr>
              <w:t>s</w:t>
            </w:r>
            <w:r w:rsidR="00D309A0" w:rsidRPr="008B3CF9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Comunitarios</w:t>
            </w:r>
            <w:r w:rsidR="000C4F7D" w:rsidRPr="008B3CF9">
              <w:rPr>
                <w:rFonts w:ascii="Tahoma" w:hAnsi="Tahoma" w:cs="Tahoma"/>
                <w:i/>
                <w:iCs/>
                <w:sz w:val="24"/>
                <w:szCs w:val="24"/>
              </w:rPr>
              <w:t>.</w:t>
            </w:r>
            <w:r w:rsidR="008B3CF9" w:rsidRPr="008B3CF9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</w:t>
            </w:r>
            <w:r w:rsidR="002043C9" w:rsidRPr="00D86F19">
              <w:rPr>
                <w:noProof/>
              </w:rPr>
              <w:drawing>
                <wp:inline distT="0" distB="0" distL="0" distR="0" wp14:anchorId="37466E66" wp14:editId="24061021">
                  <wp:extent cx="292735" cy="215900"/>
                  <wp:effectExtent l="0" t="0" r="0" b="0"/>
                  <wp:docPr id="1937780220" name="Imagen 1937780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9273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043C9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</w:t>
            </w:r>
            <w:r w:rsidR="002043C9">
              <w:rPr>
                <w:noProof/>
              </w:rPr>
              <w:drawing>
                <wp:inline distT="0" distB="0" distL="0" distR="0" wp14:anchorId="79B147B3" wp14:editId="21189EFB">
                  <wp:extent cx="187760" cy="216000"/>
                  <wp:effectExtent l="0" t="0" r="3175" b="0"/>
                  <wp:docPr id="2094223069" name="Imagen 2094223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187760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AC6293" w14:textId="77777777" w:rsidR="00DF1A1C" w:rsidRDefault="000C4F7D" w:rsidP="00B139DB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B3CF9">
              <w:rPr>
                <w:rFonts w:ascii="Tahoma" w:hAnsi="Tahoma" w:cs="Tahoma"/>
                <w:sz w:val="24"/>
                <w:szCs w:val="24"/>
              </w:rPr>
              <w:t>E</w:t>
            </w:r>
            <w:r w:rsidR="00440FD1" w:rsidRPr="008B3CF9">
              <w:rPr>
                <w:rFonts w:ascii="Tahoma" w:hAnsi="Tahoma" w:cs="Tahoma"/>
                <w:sz w:val="24"/>
                <w:szCs w:val="24"/>
              </w:rPr>
              <w:t xml:space="preserve">laborar un dibujo acerca de cómo imaginan a los </w:t>
            </w:r>
            <w:r w:rsidR="00B139DB">
              <w:rPr>
                <w:rFonts w:ascii="Tahoma" w:hAnsi="Tahoma" w:cs="Tahoma"/>
                <w:sz w:val="24"/>
                <w:szCs w:val="24"/>
              </w:rPr>
              <w:t>t</w:t>
            </w:r>
            <w:r w:rsidR="00440FD1" w:rsidRPr="008B3CF9">
              <w:rPr>
                <w:rFonts w:ascii="Tahoma" w:hAnsi="Tahoma" w:cs="Tahoma"/>
                <w:sz w:val="24"/>
                <w:szCs w:val="24"/>
              </w:rPr>
              <w:t>laloques</w:t>
            </w:r>
            <w:r w:rsidRPr="008B3CF9">
              <w:rPr>
                <w:rFonts w:ascii="Tahoma" w:hAnsi="Tahoma" w:cs="Tahoma"/>
                <w:sz w:val="24"/>
                <w:szCs w:val="24"/>
              </w:rPr>
              <w:t xml:space="preserve"> en el espacio que se encuentra </w:t>
            </w:r>
            <w:r w:rsidR="008B3CF9">
              <w:rPr>
                <w:rFonts w:ascii="Tahoma" w:hAnsi="Tahoma" w:cs="Tahoma"/>
                <w:sz w:val="24"/>
                <w:szCs w:val="24"/>
              </w:rPr>
              <w:t>en el libro</w:t>
            </w:r>
            <w:r w:rsidR="00DF1A1C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5896DDC8" w14:textId="442FC826" w:rsidR="00440FD1" w:rsidRPr="004069A2" w:rsidRDefault="00DF1A1C" w:rsidP="00B139DB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M</w:t>
            </w:r>
            <w:r w:rsidR="004069A2">
              <w:rPr>
                <w:rFonts w:ascii="Tahoma" w:hAnsi="Tahoma" w:cs="Tahoma"/>
                <w:sz w:val="24"/>
                <w:szCs w:val="24"/>
              </w:rPr>
              <w:t>ostrar a la comunidad sus creaciones</w:t>
            </w:r>
            <w:r w:rsidR="000C4F7D" w:rsidRPr="008B3CF9">
              <w:rPr>
                <w:rFonts w:ascii="Tahoma" w:hAnsi="Tahoma" w:cs="Tahoma"/>
                <w:i/>
                <w:iCs/>
                <w:sz w:val="24"/>
                <w:szCs w:val="24"/>
              </w:rPr>
              <w:t>.</w:t>
            </w:r>
            <w:r w:rsidR="008B3CF9">
              <w:rPr>
                <w:noProof/>
              </w:rPr>
              <w:t xml:space="preserve"> </w:t>
            </w:r>
            <w:r w:rsidR="008B3CF9">
              <w:rPr>
                <w:noProof/>
              </w:rPr>
              <w:drawing>
                <wp:inline distT="0" distB="0" distL="0" distR="0" wp14:anchorId="55AA5453" wp14:editId="1D9505F9">
                  <wp:extent cx="187760" cy="216000"/>
                  <wp:effectExtent l="0" t="0" r="3175" b="0"/>
                  <wp:docPr id="1855584647" name="Imagen 1855584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187760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  <w:gridSpan w:val="2"/>
          </w:tcPr>
          <w:p w14:paraId="2107A90E" w14:textId="77777777" w:rsidR="000C4F7D" w:rsidRDefault="000C4F7D" w:rsidP="000C4F7D">
            <w:pPr>
              <w:tabs>
                <w:tab w:val="left" w:pos="207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50ACE64F" w14:textId="77777777" w:rsidR="000C4F7D" w:rsidRDefault="000C4F7D" w:rsidP="000C4F7D">
            <w:pPr>
              <w:tabs>
                <w:tab w:val="left" w:pos="207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376E6749" w14:textId="77777777" w:rsidR="000C4F7D" w:rsidRDefault="000C4F7D" w:rsidP="000C4F7D">
            <w:pPr>
              <w:tabs>
                <w:tab w:val="left" w:pos="207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1A1F941D" w14:textId="7B437FF9" w:rsidR="00440FD1" w:rsidRPr="000C4F7D" w:rsidRDefault="000C4F7D" w:rsidP="00593F49">
            <w:pPr>
              <w:tabs>
                <w:tab w:val="left" w:pos="207"/>
              </w:tabs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Comunitarios</w:t>
            </w:r>
          </w:p>
          <w:p w14:paraId="786C5429" w14:textId="77777777" w:rsidR="00440FD1" w:rsidRDefault="00440FD1" w:rsidP="00440FD1">
            <w:pPr>
              <w:pStyle w:val="Prrafodelista"/>
              <w:tabs>
                <w:tab w:val="left" w:pos="207"/>
              </w:tabs>
              <w:ind w:left="7"/>
              <w:rPr>
                <w:rFonts w:ascii="Tahoma" w:hAnsi="Tahoma" w:cs="Tahoma"/>
                <w:sz w:val="24"/>
                <w:szCs w:val="24"/>
              </w:rPr>
            </w:pPr>
          </w:p>
          <w:p w14:paraId="1B6AFB15" w14:textId="5EF306CB" w:rsidR="00440FD1" w:rsidRPr="007041F8" w:rsidRDefault="00440FD1" w:rsidP="00440FD1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440FD1" w:rsidRPr="00630CAF" w14:paraId="0E382AC9" w14:textId="77777777" w:rsidTr="004E2F15">
        <w:trPr>
          <w:trHeight w:val="1175"/>
        </w:trPr>
        <w:tc>
          <w:tcPr>
            <w:tcW w:w="7904" w:type="dxa"/>
            <w:gridSpan w:val="12"/>
          </w:tcPr>
          <w:p w14:paraId="63F0A02C" w14:textId="77777777" w:rsidR="00247FA4" w:rsidRDefault="00440FD1" w:rsidP="00B139DB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Organizar al grupo en pequeñas comunidades</w:t>
            </w:r>
            <w:r w:rsidR="00247FA4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6A659065" w14:textId="19444ED8" w:rsidR="00440FD1" w:rsidRDefault="00247FA4" w:rsidP="00B139DB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</w:t>
            </w:r>
            <w:r w:rsidR="00440FD1">
              <w:rPr>
                <w:rFonts w:ascii="Tahoma" w:hAnsi="Tahoma" w:cs="Tahoma"/>
                <w:sz w:val="24"/>
                <w:szCs w:val="24"/>
              </w:rPr>
              <w:t>onversar acerca de lo que ha oído hablar a las personas mayores sobre los fenómenos naturales, los pequeños seres fantásticos, deidades, animales o plantas de la comunidad.</w:t>
            </w:r>
            <w:r w:rsidR="002043C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2043C9" w:rsidRPr="00D86F19">
              <w:rPr>
                <w:noProof/>
              </w:rPr>
              <w:drawing>
                <wp:inline distT="0" distB="0" distL="0" distR="0" wp14:anchorId="71190549" wp14:editId="67ECB881">
                  <wp:extent cx="292735" cy="215900"/>
                  <wp:effectExtent l="0" t="0" r="0" b="0"/>
                  <wp:docPr id="1666679917" name="Imagen 1666679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9273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043C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2043C9">
              <w:rPr>
                <w:noProof/>
              </w:rPr>
              <w:drawing>
                <wp:inline distT="0" distB="0" distL="0" distR="0" wp14:anchorId="6C917BF3" wp14:editId="244CFE0F">
                  <wp:extent cx="187760" cy="216000"/>
                  <wp:effectExtent l="0" t="0" r="3175" b="0"/>
                  <wp:docPr id="898144443" name="Imagen 898144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187760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169C79" w14:textId="194613AB" w:rsidR="00440FD1" w:rsidRDefault="00440FD1" w:rsidP="00B139DB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Solicitar a los estudiantes </w:t>
            </w:r>
            <w:r w:rsidR="000D117E">
              <w:rPr>
                <w:rFonts w:ascii="Tahoma" w:hAnsi="Tahoma" w:cs="Tahoma"/>
                <w:sz w:val="24"/>
                <w:szCs w:val="24"/>
              </w:rPr>
              <w:t xml:space="preserve">que </w:t>
            </w:r>
            <w:r>
              <w:rPr>
                <w:rFonts w:ascii="Tahoma" w:hAnsi="Tahoma" w:cs="Tahoma"/>
                <w:sz w:val="24"/>
                <w:szCs w:val="24"/>
              </w:rPr>
              <w:t xml:space="preserve">describan </w:t>
            </w:r>
            <w:r w:rsidR="00E42A1F">
              <w:rPr>
                <w:rFonts w:ascii="Tahoma" w:hAnsi="Tahoma" w:cs="Tahoma"/>
                <w:sz w:val="24"/>
                <w:szCs w:val="24"/>
              </w:rPr>
              <w:t xml:space="preserve">en el cuaderno </w:t>
            </w:r>
            <w:r>
              <w:rPr>
                <w:rFonts w:ascii="Tahoma" w:hAnsi="Tahoma" w:cs="Tahoma"/>
                <w:sz w:val="24"/>
                <w:szCs w:val="24"/>
              </w:rPr>
              <w:t>una historia con la cual las personas de su comunidad explican los fenómenos naturales o la presencia de pequeños seres fantásticos.</w:t>
            </w:r>
            <w:r w:rsidR="008B3CF9" w:rsidRPr="00D86F19">
              <w:rPr>
                <w:noProof/>
              </w:rPr>
              <w:t xml:space="preserve"> </w:t>
            </w:r>
            <w:r w:rsidR="008B3CF9" w:rsidRPr="00D86F19">
              <w:rPr>
                <w:noProof/>
              </w:rPr>
              <w:drawing>
                <wp:inline distT="0" distB="0" distL="0" distR="0" wp14:anchorId="22618DAD" wp14:editId="1384E610">
                  <wp:extent cx="292735" cy="215900"/>
                  <wp:effectExtent l="0" t="0" r="0" b="0"/>
                  <wp:docPr id="512998483" name="Imagen 512998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9273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00B01" w:rsidRPr="00D86F19">
              <w:rPr>
                <w:noProof/>
              </w:rPr>
              <w:t xml:space="preserve"> </w:t>
            </w:r>
          </w:p>
          <w:p w14:paraId="477C6B80" w14:textId="77777777" w:rsidR="000D117E" w:rsidRDefault="000D117E" w:rsidP="00B139DB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</w:t>
            </w:r>
            <w:r w:rsidR="00440FD1">
              <w:rPr>
                <w:rFonts w:ascii="Tahoma" w:hAnsi="Tahoma" w:cs="Tahoma"/>
                <w:sz w:val="24"/>
                <w:szCs w:val="24"/>
              </w:rPr>
              <w:t>ompartir</w:t>
            </w:r>
            <w:r>
              <w:rPr>
                <w:rFonts w:ascii="Tahoma" w:hAnsi="Tahoma" w:cs="Tahoma"/>
                <w:sz w:val="24"/>
                <w:szCs w:val="24"/>
              </w:rPr>
              <w:t xml:space="preserve"> en plenaria</w:t>
            </w:r>
            <w:r w:rsidR="00440FD1">
              <w:rPr>
                <w:rFonts w:ascii="Tahoma" w:hAnsi="Tahoma" w:cs="Tahoma"/>
                <w:sz w:val="24"/>
                <w:szCs w:val="24"/>
              </w:rPr>
              <w:t xml:space="preserve"> las historias descritas mencionando quién </w:t>
            </w:r>
            <w:r w:rsidR="000C4F7D">
              <w:rPr>
                <w:rFonts w:ascii="Tahoma" w:hAnsi="Tahoma" w:cs="Tahoma"/>
                <w:sz w:val="24"/>
                <w:szCs w:val="24"/>
              </w:rPr>
              <w:t>les narró</w:t>
            </w:r>
            <w:r w:rsidR="00440FD1">
              <w:rPr>
                <w:rFonts w:ascii="Tahoma" w:hAnsi="Tahoma" w:cs="Tahoma"/>
                <w:sz w:val="24"/>
                <w:szCs w:val="24"/>
              </w:rPr>
              <w:t xml:space="preserve"> dicho relato. </w:t>
            </w:r>
          </w:p>
          <w:p w14:paraId="421A2E4A" w14:textId="76857317" w:rsidR="00440FD1" w:rsidRPr="000A41AE" w:rsidRDefault="00440FD1" w:rsidP="000D117E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En caso de que algún niño conozca o tenga un familiar que </w:t>
            </w:r>
            <w:r w:rsidR="004734F2">
              <w:rPr>
                <w:rFonts w:ascii="Tahoma" w:hAnsi="Tahoma" w:cs="Tahoma"/>
                <w:sz w:val="24"/>
                <w:szCs w:val="24"/>
              </w:rPr>
              <w:t>comparta esos</w:t>
            </w:r>
            <w:r>
              <w:rPr>
                <w:rFonts w:ascii="Tahoma" w:hAnsi="Tahoma" w:cs="Tahoma"/>
                <w:sz w:val="24"/>
                <w:szCs w:val="24"/>
              </w:rPr>
              <w:t xml:space="preserve"> relatos en lengua indígena</w:t>
            </w:r>
            <w:r w:rsidR="00D107C1">
              <w:rPr>
                <w:rFonts w:ascii="Tahoma" w:hAnsi="Tahoma" w:cs="Tahoma"/>
                <w:sz w:val="24"/>
                <w:szCs w:val="24"/>
              </w:rPr>
              <w:t>,</w:t>
            </w:r>
            <w:r w:rsidR="000D117E">
              <w:rPr>
                <w:rFonts w:ascii="Tahoma" w:hAnsi="Tahoma" w:cs="Tahoma"/>
                <w:sz w:val="24"/>
                <w:szCs w:val="24"/>
              </w:rPr>
              <w:t xml:space="preserve"> registrar</w:t>
            </w:r>
            <w:r>
              <w:rPr>
                <w:rFonts w:ascii="Tahoma" w:hAnsi="Tahoma" w:cs="Tahoma"/>
                <w:sz w:val="24"/>
                <w:szCs w:val="24"/>
              </w:rPr>
              <w:t xml:space="preserve"> a qué grupo originario pertenece.</w:t>
            </w:r>
          </w:p>
        </w:tc>
        <w:tc>
          <w:tcPr>
            <w:tcW w:w="2359" w:type="dxa"/>
            <w:gridSpan w:val="2"/>
          </w:tcPr>
          <w:p w14:paraId="5BB44A02" w14:textId="77777777" w:rsidR="000C4F7D" w:rsidRDefault="000C4F7D" w:rsidP="000C4F7D">
            <w:pPr>
              <w:tabs>
                <w:tab w:val="left" w:pos="181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3510A517" w14:textId="77777777" w:rsidR="000C4F7D" w:rsidRDefault="000C4F7D" w:rsidP="000C4F7D">
            <w:pPr>
              <w:tabs>
                <w:tab w:val="left" w:pos="181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6636A65B" w14:textId="77777777" w:rsidR="000C4F7D" w:rsidRDefault="000C4F7D" w:rsidP="000C4F7D">
            <w:pPr>
              <w:tabs>
                <w:tab w:val="left" w:pos="181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5A473634" w14:textId="77777777" w:rsidR="000C4F7D" w:rsidRDefault="000C4F7D" w:rsidP="000C4F7D">
            <w:pPr>
              <w:tabs>
                <w:tab w:val="left" w:pos="181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016EAEE5" w14:textId="679168A5" w:rsidR="00440FD1" w:rsidRPr="000C4F7D" w:rsidRDefault="000C4F7D" w:rsidP="000C4F7D">
            <w:pPr>
              <w:tabs>
                <w:tab w:val="left" w:pos="181"/>
              </w:tabs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440FD1" w:rsidRPr="000C4F7D">
              <w:rPr>
                <w:rFonts w:ascii="Tahoma" w:hAnsi="Tahoma" w:cs="Tahoma"/>
                <w:sz w:val="24"/>
                <w:szCs w:val="24"/>
              </w:rPr>
              <w:t>Cuaderno</w:t>
            </w:r>
          </w:p>
        </w:tc>
      </w:tr>
      <w:tr w:rsidR="00440FD1" w:rsidRPr="00630CAF" w14:paraId="3093CA1A" w14:textId="77777777" w:rsidTr="004E2F15">
        <w:trPr>
          <w:trHeight w:val="1175"/>
        </w:trPr>
        <w:tc>
          <w:tcPr>
            <w:tcW w:w="7904" w:type="dxa"/>
            <w:gridSpan w:val="12"/>
          </w:tcPr>
          <w:p w14:paraId="3F7D5981" w14:textId="42515926" w:rsidR="000D117E" w:rsidRDefault="00440FD1" w:rsidP="00B139DB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069A2">
              <w:rPr>
                <w:rFonts w:ascii="Tahoma" w:hAnsi="Tahoma" w:cs="Tahoma"/>
                <w:sz w:val="24"/>
                <w:szCs w:val="24"/>
              </w:rPr>
              <w:t xml:space="preserve">Preguntar al grupo </w:t>
            </w:r>
            <w:r w:rsidR="000D117E">
              <w:rPr>
                <w:rFonts w:ascii="Tahoma" w:hAnsi="Tahoma" w:cs="Tahoma"/>
                <w:sz w:val="24"/>
                <w:szCs w:val="24"/>
              </w:rPr>
              <w:t>q</w:t>
            </w:r>
            <w:r w:rsidRPr="004069A2">
              <w:rPr>
                <w:rFonts w:ascii="Tahoma" w:hAnsi="Tahoma" w:cs="Tahoma"/>
                <w:sz w:val="24"/>
                <w:szCs w:val="24"/>
              </w:rPr>
              <w:t xml:space="preserve">ué es un </w:t>
            </w:r>
            <w:r w:rsidR="00D107C1">
              <w:rPr>
                <w:rFonts w:ascii="Tahoma" w:hAnsi="Tahoma" w:cs="Tahoma"/>
                <w:sz w:val="24"/>
                <w:szCs w:val="24"/>
              </w:rPr>
              <w:t>f</w:t>
            </w:r>
            <w:r w:rsidRPr="004069A2">
              <w:rPr>
                <w:rFonts w:ascii="Tahoma" w:hAnsi="Tahoma" w:cs="Tahoma"/>
                <w:sz w:val="24"/>
                <w:szCs w:val="24"/>
              </w:rPr>
              <w:t>lorilegio</w:t>
            </w:r>
            <w:r w:rsidR="000D117E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3404609" w14:textId="77777777" w:rsidR="000D117E" w:rsidRDefault="000D117E" w:rsidP="00B139DB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Buscar en el diccionario el significado de la palabra “flo</w:t>
            </w:r>
            <w:r w:rsidR="00440FD1" w:rsidRPr="004069A2">
              <w:rPr>
                <w:rFonts w:ascii="Tahoma" w:hAnsi="Tahoma" w:cs="Tahoma"/>
                <w:sz w:val="24"/>
                <w:szCs w:val="24"/>
              </w:rPr>
              <w:t>rilegio” y registrarlo en el cuaderno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5AEEB572" w14:textId="2BCD847A" w:rsidR="00440FD1" w:rsidRPr="004069A2" w:rsidRDefault="000D117E" w:rsidP="00B139DB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</w:t>
            </w:r>
            <w:r w:rsidR="00440FD1" w:rsidRPr="004069A2">
              <w:rPr>
                <w:rFonts w:ascii="Tahoma" w:hAnsi="Tahoma" w:cs="Tahoma"/>
                <w:sz w:val="24"/>
                <w:szCs w:val="24"/>
              </w:rPr>
              <w:t>ocializar con la asamblea los resultados de su investigación.</w:t>
            </w:r>
          </w:p>
          <w:p w14:paraId="79E0946E" w14:textId="2B9505C4" w:rsidR="00440FD1" w:rsidRDefault="00440FD1" w:rsidP="00B139DB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Proponer a la asamblea la elaboración de un florilegio para aprender más sobre el lugar donde viven.</w:t>
            </w:r>
          </w:p>
          <w:p w14:paraId="1BCE1F37" w14:textId="6805EBC4" w:rsidR="001A2A42" w:rsidRPr="000D117E" w:rsidRDefault="000D117E" w:rsidP="000D117E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Tomar acuerdos sobre las fechas en que realizarán las actividades señaladas en la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página 79 del libro Proyectos Comunitarios.</w:t>
            </w:r>
          </w:p>
        </w:tc>
        <w:tc>
          <w:tcPr>
            <w:tcW w:w="2359" w:type="dxa"/>
            <w:gridSpan w:val="2"/>
          </w:tcPr>
          <w:p w14:paraId="58B12706" w14:textId="656122B0" w:rsidR="000C4F7D" w:rsidRDefault="000C4F7D" w:rsidP="00593F49">
            <w:pPr>
              <w:pStyle w:val="Prrafodelista"/>
              <w:tabs>
                <w:tab w:val="left" w:pos="181"/>
              </w:tabs>
              <w:ind w:left="0"/>
              <w:rPr>
                <w:rFonts w:ascii="Tahoma" w:hAnsi="Tahoma" w:cs="Tahoma"/>
                <w:sz w:val="24"/>
                <w:szCs w:val="24"/>
              </w:rPr>
            </w:pPr>
          </w:p>
          <w:p w14:paraId="35D26022" w14:textId="59D97818" w:rsidR="00440FD1" w:rsidRPr="00792D83" w:rsidRDefault="000C4F7D" w:rsidP="00593F49">
            <w:pPr>
              <w:pStyle w:val="Prrafodelista"/>
              <w:tabs>
                <w:tab w:val="left" w:pos="181"/>
              </w:tabs>
              <w:ind w:left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440FD1" w:rsidRPr="00792D83">
              <w:rPr>
                <w:rFonts w:ascii="Tahoma" w:hAnsi="Tahoma" w:cs="Tahoma"/>
                <w:sz w:val="24"/>
                <w:szCs w:val="24"/>
              </w:rPr>
              <w:t>Diccionario</w:t>
            </w:r>
          </w:p>
          <w:p w14:paraId="347F26A6" w14:textId="3E40F438" w:rsidR="00440FD1" w:rsidRDefault="000C4F7D" w:rsidP="00593F49">
            <w:pPr>
              <w:pStyle w:val="Prrafodelista"/>
              <w:tabs>
                <w:tab w:val="left" w:pos="181"/>
              </w:tabs>
              <w:ind w:left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440FD1" w:rsidRPr="00792D83">
              <w:rPr>
                <w:rFonts w:ascii="Tahoma" w:hAnsi="Tahoma" w:cs="Tahoma"/>
                <w:sz w:val="24"/>
                <w:szCs w:val="24"/>
              </w:rPr>
              <w:t>Cuaderno</w:t>
            </w:r>
          </w:p>
          <w:p w14:paraId="6BC74110" w14:textId="4196D007" w:rsidR="000E3658" w:rsidRDefault="002744E2" w:rsidP="00593F49">
            <w:pPr>
              <w:pStyle w:val="Prrafodelista"/>
              <w:tabs>
                <w:tab w:val="left" w:pos="181"/>
              </w:tabs>
              <w:ind w:left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-Guiar la socialización</w:t>
            </w:r>
          </w:p>
          <w:p w14:paraId="24142246" w14:textId="77777777" w:rsidR="004069A2" w:rsidRDefault="004069A2" w:rsidP="00593F49">
            <w:pPr>
              <w:pStyle w:val="Prrafodelista"/>
              <w:tabs>
                <w:tab w:val="left" w:pos="181"/>
              </w:tabs>
              <w:ind w:left="0"/>
              <w:rPr>
                <w:rFonts w:ascii="Tahoma" w:hAnsi="Tahoma" w:cs="Tahoma"/>
                <w:sz w:val="24"/>
                <w:szCs w:val="24"/>
              </w:rPr>
            </w:pPr>
          </w:p>
          <w:p w14:paraId="4D9036D1" w14:textId="4B380D84" w:rsidR="00440FD1" w:rsidRPr="00792D83" w:rsidRDefault="000E3658" w:rsidP="00593F49">
            <w:pPr>
              <w:pStyle w:val="Prrafodelista"/>
              <w:tabs>
                <w:tab w:val="left" w:pos="181"/>
              </w:tabs>
              <w:ind w:left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0D117E">
              <w:rPr>
                <w:rFonts w:ascii="Tahoma" w:hAnsi="Tahoma" w:cs="Tahoma"/>
                <w:sz w:val="24"/>
                <w:szCs w:val="24"/>
              </w:rPr>
              <w:t>Libro Proyectos Comunitarios</w:t>
            </w:r>
          </w:p>
        </w:tc>
      </w:tr>
      <w:tr w:rsidR="00440FD1" w:rsidRPr="00630CAF" w14:paraId="42265B3E" w14:textId="77777777" w:rsidTr="004E2F15">
        <w:tc>
          <w:tcPr>
            <w:tcW w:w="7904" w:type="dxa"/>
            <w:gridSpan w:val="12"/>
            <w:shd w:val="clear" w:color="auto" w:fill="FFE599" w:themeFill="accent4" w:themeFillTint="66"/>
            <w:vAlign w:val="center"/>
          </w:tcPr>
          <w:p w14:paraId="502E4719" w14:textId="77777777" w:rsidR="00440FD1" w:rsidRDefault="00440FD1" w:rsidP="00440FD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Fase #2. Acción</w:t>
            </w:r>
          </w:p>
          <w:p w14:paraId="3E513E37" w14:textId="1810D04F" w:rsidR="00440FD1" w:rsidRPr="00E50DB9" w:rsidRDefault="00440FD1" w:rsidP="00440FD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(</w:t>
            </w:r>
            <w:r w:rsidRPr="00E50DB9">
              <w:rPr>
                <w:rFonts w:ascii="Tahoma" w:hAnsi="Tahoma" w:cs="Tahoma"/>
                <w:sz w:val="24"/>
                <w:szCs w:val="24"/>
              </w:rPr>
              <w:t xml:space="preserve">Acercamiento - Comprensión y producción – Reconocimiento </w:t>
            </w:r>
            <w:r>
              <w:rPr>
                <w:rFonts w:ascii="Tahoma" w:hAnsi="Tahoma" w:cs="Tahoma"/>
                <w:sz w:val="24"/>
                <w:szCs w:val="24"/>
              </w:rPr>
              <w:t>–</w:t>
            </w:r>
            <w:r w:rsidRPr="00E50DB9">
              <w:rPr>
                <w:rFonts w:ascii="Tahoma" w:hAnsi="Tahoma" w:cs="Tahoma"/>
                <w:sz w:val="24"/>
                <w:szCs w:val="24"/>
              </w:rPr>
              <w:t xml:space="preserve"> Concreción</w:t>
            </w:r>
            <w:r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2359" w:type="dxa"/>
            <w:gridSpan w:val="2"/>
            <w:shd w:val="clear" w:color="auto" w:fill="FFE599" w:themeFill="accent4" w:themeFillTint="66"/>
            <w:vAlign w:val="center"/>
          </w:tcPr>
          <w:p w14:paraId="26F939AD" w14:textId="4EC64FE9" w:rsidR="00440FD1" w:rsidRPr="004C0B27" w:rsidRDefault="00440FD1" w:rsidP="00440FD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440FD1" w:rsidRPr="00630CAF" w14:paraId="4F8B7E3D" w14:textId="77777777" w:rsidTr="004E2F15">
        <w:trPr>
          <w:trHeight w:val="981"/>
        </w:trPr>
        <w:tc>
          <w:tcPr>
            <w:tcW w:w="7904" w:type="dxa"/>
            <w:gridSpan w:val="12"/>
          </w:tcPr>
          <w:p w14:paraId="6AE7A235" w14:textId="650FF211" w:rsidR="00440FD1" w:rsidRDefault="00440FD1" w:rsidP="00BB5EF8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gramStart"/>
            <w:r>
              <w:rPr>
                <w:rFonts w:ascii="Tahoma" w:hAnsi="Tahoma" w:cs="Tahoma"/>
                <w:sz w:val="24"/>
                <w:szCs w:val="24"/>
              </w:rPr>
              <w:t>Puntualizar</w:t>
            </w:r>
            <w:proofErr w:type="gramEnd"/>
            <w:r>
              <w:rPr>
                <w:rFonts w:ascii="Tahoma" w:hAnsi="Tahoma" w:cs="Tahoma"/>
                <w:sz w:val="24"/>
                <w:szCs w:val="24"/>
              </w:rPr>
              <w:t xml:space="preserve"> que</w:t>
            </w:r>
            <w:r w:rsidR="000D117E">
              <w:rPr>
                <w:rFonts w:ascii="Tahoma" w:hAnsi="Tahoma" w:cs="Tahoma"/>
                <w:sz w:val="24"/>
                <w:szCs w:val="24"/>
              </w:rPr>
              <w:t xml:space="preserve"> un florilegio es </w:t>
            </w:r>
            <w:r w:rsidR="000D117E" w:rsidRPr="000D117E">
              <w:rPr>
                <w:rFonts w:ascii="Tahoma" w:hAnsi="Tahoma" w:cs="Tahoma"/>
                <w:i/>
                <w:iCs/>
                <w:sz w:val="24"/>
                <w:szCs w:val="24"/>
              </w:rPr>
              <w:t>“u</w:t>
            </w:r>
            <w:r w:rsidRPr="000E3658">
              <w:rPr>
                <w:rFonts w:ascii="Tahoma" w:hAnsi="Tahoma" w:cs="Tahoma"/>
                <w:i/>
                <w:iCs/>
                <w:sz w:val="24"/>
                <w:szCs w:val="24"/>
              </w:rPr>
              <w:t>na colección de fragmentos de textos literarios con un tema o autor en común</w:t>
            </w:r>
            <w:r w:rsidR="000D117E">
              <w:rPr>
                <w:rFonts w:ascii="Tahoma" w:hAnsi="Tahoma" w:cs="Tahoma"/>
                <w:i/>
                <w:iCs/>
                <w:sz w:val="24"/>
                <w:szCs w:val="24"/>
              </w:rPr>
              <w:t>”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3A295416" w14:textId="77777777" w:rsidR="000D117E" w:rsidRDefault="00440FD1" w:rsidP="00BB5EF8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069A2">
              <w:rPr>
                <w:rFonts w:ascii="Tahoma" w:hAnsi="Tahoma" w:cs="Tahoma"/>
                <w:sz w:val="24"/>
                <w:szCs w:val="24"/>
              </w:rPr>
              <w:t xml:space="preserve">Cuestionar qué es un texto literario, cuáles son sus características y </w:t>
            </w:r>
            <w:r w:rsidR="00C143EA" w:rsidRPr="004069A2">
              <w:rPr>
                <w:rFonts w:ascii="Tahoma" w:hAnsi="Tahoma" w:cs="Tahoma"/>
                <w:sz w:val="24"/>
                <w:szCs w:val="24"/>
              </w:rPr>
              <w:t>mencionar</w:t>
            </w:r>
            <w:r w:rsidRPr="004069A2">
              <w:rPr>
                <w:rFonts w:ascii="Tahoma" w:hAnsi="Tahoma" w:cs="Tahoma"/>
                <w:sz w:val="24"/>
                <w:szCs w:val="24"/>
              </w:rPr>
              <w:t xml:space="preserve"> algunos ejemplos.</w:t>
            </w:r>
            <w:r w:rsidR="004069A2" w:rsidRPr="004069A2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2A44B599" w14:textId="7549DA8F" w:rsidR="004069A2" w:rsidRDefault="000D117E" w:rsidP="00BB5EF8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</w:t>
            </w:r>
            <w:r w:rsidR="00440FD1" w:rsidRPr="004069A2">
              <w:rPr>
                <w:rFonts w:ascii="Tahoma" w:hAnsi="Tahoma" w:cs="Tahoma"/>
                <w:sz w:val="24"/>
                <w:szCs w:val="24"/>
              </w:rPr>
              <w:t>nvitar al grupo a consultar la</w:t>
            </w:r>
            <w:r w:rsidR="00440FD1" w:rsidRPr="004069A2">
              <w:rPr>
                <w:rFonts w:ascii="Tahoma" w:hAnsi="Tahoma" w:cs="Tahoma"/>
                <w:i/>
                <w:sz w:val="24"/>
                <w:szCs w:val="24"/>
              </w:rPr>
              <w:t xml:space="preserve"> página 27 del </w:t>
            </w:r>
            <w:r w:rsidR="004734F2" w:rsidRPr="004069A2">
              <w:rPr>
                <w:rFonts w:ascii="Tahoma" w:hAnsi="Tahoma" w:cs="Tahoma"/>
                <w:i/>
                <w:sz w:val="24"/>
                <w:szCs w:val="24"/>
              </w:rPr>
              <w:t>l</w:t>
            </w:r>
            <w:r w:rsidR="00440FD1" w:rsidRPr="004069A2">
              <w:rPr>
                <w:rFonts w:ascii="Tahoma" w:hAnsi="Tahoma" w:cs="Tahoma"/>
                <w:i/>
                <w:sz w:val="24"/>
                <w:szCs w:val="24"/>
              </w:rPr>
              <w:t xml:space="preserve">ibro Nuestros </w:t>
            </w:r>
            <w:r w:rsidR="00B139DB">
              <w:rPr>
                <w:rFonts w:ascii="Tahoma" w:hAnsi="Tahoma" w:cs="Tahoma"/>
                <w:i/>
                <w:sz w:val="24"/>
                <w:szCs w:val="24"/>
              </w:rPr>
              <w:t>s</w:t>
            </w:r>
            <w:r w:rsidR="00440FD1" w:rsidRPr="004069A2">
              <w:rPr>
                <w:rFonts w:ascii="Tahoma" w:hAnsi="Tahoma" w:cs="Tahoma"/>
                <w:i/>
                <w:sz w:val="24"/>
                <w:szCs w:val="24"/>
              </w:rPr>
              <w:t xml:space="preserve">aberes: Libro para alumnos, maestros y familia, </w:t>
            </w:r>
            <w:r w:rsidR="00440FD1" w:rsidRPr="004069A2">
              <w:rPr>
                <w:rFonts w:ascii="Tahoma" w:hAnsi="Tahoma" w:cs="Tahoma"/>
                <w:sz w:val="24"/>
                <w:szCs w:val="24"/>
              </w:rPr>
              <w:t>qué son los textos literarios y cuáles son sus características.</w:t>
            </w:r>
          </w:p>
          <w:p w14:paraId="419D4284" w14:textId="77777777" w:rsidR="000D117E" w:rsidRDefault="000D117E" w:rsidP="00BB5EF8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</w:t>
            </w:r>
            <w:r w:rsidR="00440FD1" w:rsidRPr="004069A2">
              <w:rPr>
                <w:rFonts w:ascii="Tahoma" w:hAnsi="Tahoma" w:cs="Tahoma"/>
                <w:sz w:val="24"/>
                <w:szCs w:val="24"/>
              </w:rPr>
              <w:t>ocializar los resultados de su investigación.</w:t>
            </w:r>
          </w:p>
          <w:p w14:paraId="1BEE39EA" w14:textId="62975768" w:rsidR="003C2426" w:rsidRDefault="00440FD1" w:rsidP="00BB5EF8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C622C">
              <w:rPr>
                <w:rFonts w:ascii="Tahoma" w:hAnsi="Tahoma" w:cs="Tahoma"/>
                <w:sz w:val="24"/>
                <w:szCs w:val="24"/>
              </w:rPr>
              <w:t xml:space="preserve">Presentar el esquema “Tipos de Textos” </w:t>
            </w:r>
            <w:r w:rsidR="003C2426" w:rsidRPr="002C622C">
              <w:rPr>
                <w:rFonts w:ascii="Tahoma" w:hAnsi="Tahoma" w:cs="Tahoma"/>
                <w:sz w:val="24"/>
                <w:szCs w:val="24"/>
              </w:rPr>
              <w:t>de</w:t>
            </w:r>
            <w:r w:rsidR="003C2426" w:rsidRPr="003C2426">
              <w:rPr>
                <w:rFonts w:ascii="Tahoma" w:hAnsi="Tahoma" w:cs="Tahoma"/>
                <w:sz w:val="24"/>
                <w:szCs w:val="24"/>
              </w:rPr>
              <w:t xml:space="preserve"> la </w:t>
            </w:r>
            <w:r w:rsidR="003C2426" w:rsidRPr="003C2426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página </w:t>
            </w:r>
            <w:r w:rsidR="004069A2">
              <w:rPr>
                <w:rFonts w:ascii="Tahoma" w:hAnsi="Tahoma" w:cs="Tahoma"/>
                <w:i/>
                <w:iCs/>
                <w:sz w:val="24"/>
                <w:szCs w:val="24"/>
              </w:rPr>
              <w:t>8</w:t>
            </w:r>
            <w:r w:rsidR="003C2426" w:rsidRPr="003C2426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0 del Libro Proyectos Comunitarios </w:t>
            </w:r>
            <w:r w:rsidRPr="003C2426">
              <w:rPr>
                <w:rFonts w:ascii="Tahoma" w:hAnsi="Tahoma" w:cs="Tahoma"/>
                <w:sz w:val="24"/>
                <w:szCs w:val="24"/>
              </w:rPr>
              <w:t>y reflexionar en torno a</w:t>
            </w:r>
            <w:r w:rsidR="000D117E">
              <w:rPr>
                <w:rFonts w:ascii="Tahoma" w:hAnsi="Tahoma" w:cs="Tahoma"/>
                <w:sz w:val="24"/>
                <w:szCs w:val="24"/>
              </w:rPr>
              <w:t xml:space="preserve"> su clasificación.</w:t>
            </w:r>
            <w:r w:rsidRPr="003C2426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725966B3" w14:textId="3B43376C" w:rsidR="008B0161" w:rsidRDefault="000D117E" w:rsidP="00BB5EF8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Indagar sobre las características de los tipos de textos</w:t>
            </w:r>
            <w:r w:rsidR="008B0161" w:rsidRPr="008B016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10497B">
              <w:rPr>
                <w:rFonts w:ascii="Tahoma" w:hAnsi="Tahoma" w:cs="Tahoma"/>
                <w:sz w:val="24"/>
                <w:szCs w:val="24"/>
              </w:rPr>
              <w:t>en</w:t>
            </w:r>
            <w:r w:rsidR="008B0161" w:rsidRPr="008B0161">
              <w:rPr>
                <w:rFonts w:ascii="Tahoma" w:hAnsi="Tahoma" w:cs="Tahoma"/>
                <w:sz w:val="24"/>
                <w:szCs w:val="24"/>
              </w:rPr>
              <w:t xml:space="preserve"> la</w:t>
            </w:r>
            <w:r w:rsidR="008B0161">
              <w:rPr>
                <w:rFonts w:ascii="Tahoma" w:hAnsi="Tahoma" w:cs="Tahoma"/>
                <w:sz w:val="24"/>
                <w:szCs w:val="24"/>
              </w:rPr>
              <w:t>s</w:t>
            </w:r>
            <w:r w:rsidR="008B0161" w:rsidRPr="008B0161">
              <w:rPr>
                <w:rFonts w:ascii="Tahoma" w:hAnsi="Tahoma" w:cs="Tahoma"/>
                <w:i/>
                <w:sz w:val="24"/>
                <w:szCs w:val="24"/>
              </w:rPr>
              <w:t xml:space="preserve"> página</w:t>
            </w:r>
            <w:r w:rsidR="008B0161">
              <w:rPr>
                <w:rFonts w:ascii="Tahoma" w:hAnsi="Tahoma" w:cs="Tahoma"/>
                <w:i/>
                <w:sz w:val="24"/>
                <w:szCs w:val="24"/>
              </w:rPr>
              <w:t>s</w:t>
            </w:r>
            <w:r w:rsidR="008B0161" w:rsidRPr="008B0161">
              <w:rPr>
                <w:rFonts w:ascii="Tahoma" w:hAnsi="Tahoma" w:cs="Tahoma"/>
                <w:i/>
                <w:sz w:val="24"/>
                <w:szCs w:val="24"/>
              </w:rPr>
              <w:t xml:space="preserve"> 27</w:t>
            </w:r>
            <w:r w:rsidR="008B0161">
              <w:rPr>
                <w:rFonts w:ascii="Tahoma" w:hAnsi="Tahoma" w:cs="Tahoma"/>
                <w:i/>
                <w:sz w:val="24"/>
                <w:szCs w:val="24"/>
              </w:rPr>
              <w:t xml:space="preserve"> y 28</w:t>
            </w:r>
            <w:r w:rsidR="008B0161" w:rsidRPr="008B0161">
              <w:rPr>
                <w:rFonts w:ascii="Tahoma" w:hAnsi="Tahoma" w:cs="Tahoma"/>
                <w:i/>
                <w:sz w:val="24"/>
                <w:szCs w:val="24"/>
              </w:rPr>
              <w:t xml:space="preserve"> del libro Nuestros </w:t>
            </w:r>
            <w:r w:rsidR="00B139DB">
              <w:rPr>
                <w:rFonts w:ascii="Tahoma" w:hAnsi="Tahoma" w:cs="Tahoma"/>
                <w:i/>
                <w:sz w:val="24"/>
                <w:szCs w:val="24"/>
              </w:rPr>
              <w:t>s</w:t>
            </w:r>
            <w:r w:rsidR="008B0161" w:rsidRPr="008B0161">
              <w:rPr>
                <w:rFonts w:ascii="Tahoma" w:hAnsi="Tahoma" w:cs="Tahoma"/>
                <w:i/>
                <w:sz w:val="24"/>
                <w:szCs w:val="24"/>
              </w:rPr>
              <w:t>aberes: Libro para alumnos, maestros y familia</w:t>
            </w:r>
            <w:r>
              <w:rPr>
                <w:rFonts w:ascii="Tahoma" w:hAnsi="Tahoma" w:cs="Tahoma"/>
                <w:i/>
                <w:sz w:val="24"/>
                <w:szCs w:val="24"/>
              </w:rPr>
              <w:t xml:space="preserve"> </w:t>
            </w:r>
            <w:r w:rsidR="008B0161">
              <w:rPr>
                <w:rFonts w:ascii="Tahoma" w:hAnsi="Tahoma" w:cs="Tahoma"/>
                <w:iCs/>
                <w:sz w:val="24"/>
                <w:szCs w:val="24"/>
              </w:rPr>
              <w:t>o en el siguiente enlace</w:t>
            </w:r>
            <w:r w:rsidR="00CD24E7">
              <w:rPr>
                <w:rFonts w:ascii="Tahoma" w:hAnsi="Tahoma" w:cs="Tahoma"/>
                <w:iCs/>
                <w:sz w:val="24"/>
                <w:szCs w:val="24"/>
              </w:rPr>
              <w:t>:</w:t>
            </w:r>
            <w:r w:rsidR="00206786">
              <w:rPr>
                <w:rFonts w:ascii="Tahoma" w:hAnsi="Tahoma" w:cs="Tahoma"/>
                <w:iCs/>
                <w:sz w:val="24"/>
                <w:szCs w:val="24"/>
              </w:rPr>
              <w:t xml:space="preserve"> </w:t>
            </w:r>
            <w:hyperlink r:id="rId13" w:history="1">
              <w:r w:rsidR="00206786" w:rsidRPr="00E53A44">
                <w:rPr>
                  <w:rStyle w:val="Hipervnculo"/>
                  <w:rFonts w:ascii="Tahoma" w:hAnsi="Tahoma" w:cs="Tahoma"/>
                  <w:iCs/>
                  <w:sz w:val="24"/>
                  <w:szCs w:val="24"/>
                </w:rPr>
                <w:t>https://cutt.ly/rrgALT2x</w:t>
              </w:r>
            </w:hyperlink>
            <w:r>
              <w:rPr>
                <w:rFonts w:ascii="Tahoma" w:hAnsi="Tahoma" w:cs="Tahoma"/>
                <w:iCs/>
                <w:sz w:val="24"/>
                <w:szCs w:val="24"/>
              </w:rPr>
              <w:t>.</w:t>
            </w:r>
          </w:p>
          <w:p w14:paraId="7663AC6D" w14:textId="1C151554" w:rsidR="00BB5EF8" w:rsidRPr="00603A4A" w:rsidRDefault="00BB5EF8" w:rsidP="00BB5EF8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</w:rPr>
              <w:t xml:space="preserve">Practicar la </w:t>
            </w:r>
            <w:r w:rsidRPr="00603A4A">
              <w:rPr>
                <w:rFonts w:ascii="Tahoma" w:hAnsi="Tahoma" w:cs="Tahoma"/>
                <w:sz w:val="24"/>
              </w:rPr>
              <w:t>comprensión lectora, se sugiere dar lectura en silencio a</w:t>
            </w:r>
            <w:r w:rsidRPr="00603A4A">
              <w:rPr>
                <w:rFonts w:ascii="Tahoma" w:hAnsi="Tahoma" w:cs="Tahoma"/>
                <w:sz w:val="24"/>
                <w:szCs w:val="24"/>
              </w:rPr>
              <w:t>l texto “</w:t>
            </w:r>
            <w:r w:rsidRPr="00BB5EF8">
              <w:rPr>
                <w:rFonts w:ascii="Tahoma" w:hAnsi="Tahoma" w:cs="Tahoma"/>
                <w:sz w:val="24"/>
                <w:szCs w:val="24"/>
              </w:rPr>
              <w:t>El rey enano de Uxmal</w:t>
            </w:r>
            <w:r w:rsidRPr="00603A4A">
              <w:rPr>
                <w:rFonts w:ascii="Tahoma" w:hAnsi="Tahoma" w:cs="Tahoma"/>
                <w:sz w:val="24"/>
                <w:szCs w:val="24"/>
              </w:rPr>
              <w:t>” de la</w:t>
            </w:r>
            <w:r w:rsidR="002744E2">
              <w:rPr>
                <w:rFonts w:ascii="Tahoma" w:hAnsi="Tahoma" w:cs="Tahoma"/>
                <w:sz w:val="24"/>
                <w:szCs w:val="24"/>
              </w:rPr>
              <w:t>s</w:t>
            </w:r>
            <w:r w:rsidRPr="00603A4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603A4A">
              <w:rPr>
                <w:rFonts w:ascii="Tahoma" w:hAnsi="Tahoma" w:cs="Tahoma"/>
                <w:i/>
                <w:iCs/>
                <w:sz w:val="24"/>
                <w:szCs w:val="24"/>
              </w:rPr>
              <w:t>página</w:t>
            </w:r>
            <w:r w:rsidR="002744E2">
              <w:rPr>
                <w:rFonts w:ascii="Tahoma" w:hAnsi="Tahoma" w:cs="Tahoma"/>
                <w:i/>
                <w:iCs/>
                <w:sz w:val="24"/>
                <w:szCs w:val="24"/>
              </w:rPr>
              <w:t>s</w:t>
            </w:r>
            <w:r w:rsidRPr="00603A4A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26 a la 3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1</w:t>
            </w:r>
            <w:r w:rsidRPr="00603A4A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Múltiples Lenguajes.</w:t>
            </w:r>
            <w:r w:rsidR="002043C9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</w:t>
            </w:r>
            <w:r w:rsidR="002043C9" w:rsidRPr="00D86F19">
              <w:rPr>
                <w:noProof/>
              </w:rPr>
              <w:drawing>
                <wp:inline distT="0" distB="0" distL="0" distR="0" wp14:anchorId="6FE00BA8" wp14:editId="012C2B90">
                  <wp:extent cx="292735" cy="215900"/>
                  <wp:effectExtent l="0" t="0" r="0" b="0"/>
                  <wp:docPr id="765776091" name="Imagen 765776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9273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DAB88C" w14:textId="45D5D70E" w:rsidR="00BB5EF8" w:rsidRPr="00603A4A" w:rsidRDefault="00BB5EF8" w:rsidP="00BB5EF8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03A4A">
              <w:rPr>
                <w:rFonts w:ascii="Tahoma" w:hAnsi="Tahoma" w:cs="Tahoma"/>
                <w:sz w:val="24"/>
                <w:szCs w:val="24"/>
              </w:rPr>
              <w:t xml:space="preserve">Comentar en grupo el contenido de la lectura y enseguida responder de manera individual el ejercicio </w:t>
            </w:r>
            <w:r w:rsidRPr="00603A4A">
              <w:rPr>
                <w:rFonts w:ascii="Tahoma" w:hAnsi="Tahoma" w:cs="Tahoma"/>
                <w:b/>
                <w:bCs/>
                <w:sz w:val="24"/>
                <w:szCs w:val="24"/>
              </w:rPr>
              <w:t>“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El rey enano de Uxmal</w:t>
            </w:r>
            <w:r w:rsidRPr="00603A4A">
              <w:rPr>
                <w:rFonts w:ascii="Tahoma" w:hAnsi="Tahoma" w:cs="Tahoma"/>
                <w:b/>
                <w:bCs/>
                <w:sz w:val="24"/>
                <w:szCs w:val="24"/>
              </w:rPr>
              <w:t>”</w:t>
            </w:r>
            <w:r w:rsidR="00D107C1">
              <w:rPr>
                <w:rFonts w:ascii="Tahoma" w:hAnsi="Tahoma" w:cs="Tahoma"/>
                <w:b/>
                <w:bCs/>
                <w:sz w:val="24"/>
                <w:szCs w:val="24"/>
              </w:rPr>
              <w:t>,</w:t>
            </w:r>
            <w:r w:rsidRPr="00603A4A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 w:rsidRPr="00BB5EF8">
              <w:rPr>
                <w:rFonts w:ascii="Tahoma" w:hAnsi="Tahoma" w:cs="Tahoma"/>
                <w:sz w:val="24"/>
                <w:szCs w:val="24"/>
              </w:rPr>
              <w:t>incluido en el Cuadernillo</w:t>
            </w:r>
            <w:r w:rsidRPr="00603A4A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Múltiples Lenguajes</w:t>
            </w:r>
            <w:r w:rsidRPr="00603A4A">
              <w:rPr>
                <w:rFonts w:ascii="Tahoma" w:hAnsi="Tahoma" w:cs="Tahoma"/>
                <w:sz w:val="24"/>
                <w:szCs w:val="24"/>
              </w:rPr>
              <w:t xml:space="preserve"> que se </w:t>
            </w:r>
            <w:r w:rsidRPr="00603A4A">
              <w:rPr>
                <w:rFonts w:ascii="Tahoma" w:hAnsi="Tahoma" w:cs="Tahoma"/>
                <w:sz w:val="24"/>
                <w:szCs w:val="24"/>
              </w:rPr>
              <w:lastRenderedPageBreak/>
              <w:t xml:space="preserve">podrá adquirir en nuestra página web desde el siguiente enlace: </w:t>
            </w:r>
            <w:hyperlink r:id="rId14" w:history="1">
              <w:r w:rsidRPr="00603A4A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https://www.lainitas.com.mx/primaria/ML6.html</w:t>
              </w:r>
            </w:hyperlink>
          </w:p>
          <w:p w14:paraId="1096FD36" w14:textId="71384F1F" w:rsidR="000D117E" w:rsidRDefault="000D117E" w:rsidP="00BB5EF8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Formar pequeñas comunidades.</w:t>
            </w:r>
          </w:p>
          <w:p w14:paraId="4C2615DE" w14:textId="58FCFE39" w:rsidR="008B0161" w:rsidRPr="008B0161" w:rsidRDefault="000D117E" w:rsidP="00BB5EF8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</w:t>
            </w:r>
            <w:r w:rsidR="002C622C">
              <w:rPr>
                <w:rFonts w:ascii="Tahoma" w:hAnsi="Tahoma" w:cs="Tahoma"/>
                <w:sz w:val="24"/>
                <w:szCs w:val="24"/>
              </w:rPr>
              <w:t xml:space="preserve">esponder el </w:t>
            </w:r>
            <w:r w:rsidR="008879FD">
              <w:rPr>
                <w:rFonts w:ascii="Tahoma" w:hAnsi="Tahoma" w:cs="Tahoma"/>
                <w:sz w:val="24"/>
                <w:szCs w:val="24"/>
              </w:rPr>
              <w:t>ejercicio</w:t>
            </w:r>
            <w:r w:rsidR="009A311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1B5101">
              <w:rPr>
                <w:rFonts w:ascii="Tahoma" w:hAnsi="Tahoma" w:cs="Tahoma"/>
                <w:sz w:val="24"/>
                <w:szCs w:val="24"/>
              </w:rPr>
              <w:t xml:space="preserve">“Tipos de Textos” </w:t>
            </w:r>
            <w:r>
              <w:rPr>
                <w:rFonts w:ascii="Tahoma" w:hAnsi="Tahoma" w:cs="Tahoma"/>
                <w:sz w:val="24"/>
                <w:szCs w:val="24"/>
              </w:rPr>
              <w:t xml:space="preserve">en </w:t>
            </w:r>
            <w:r w:rsidR="001B5101">
              <w:rPr>
                <w:rFonts w:ascii="Tahoma" w:hAnsi="Tahoma" w:cs="Tahoma"/>
                <w:sz w:val="24"/>
                <w:szCs w:val="24"/>
              </w:rPr>
              <w:t xml:space="preserve">el que identificarán </w:t>
            </w:r>
            <w:r w:rsidR="003352C7">
              <w:rPr>
                <w:rFonts w:ascii="Tahoma" w:hAnsi="Tahoma" w:cs="Tahoma"/>
                <w:sz w:val="24"/>
                <w:szCs w:val="24"/>
              </w:rPr>
              <w:t>las</w:t>
            </w:r>
            <w:r w:rsidR="001B5101">
              <w:rPr>
                <w:rFonts w:ascii="Tahoma" w:hAnsi="Tahoma" w:cs="Tahoma"/>
                <w:sz w:val="24"/>
                <w:szCs w:val="24"/>
              </w:rPr>
              <w:t xml:space="preserve"> características</w:t>
            </w:r>
            <w:r w:rsidR="003352C7">
              <w:rPr>
                <w:rFonts w:ascii="Tahoma" w:hAnsi="Tahoma" w:cs="Tahoma"/>
                <w:sz w:val="24"/>
                <w:szCs w:val="24"/>
              </w:rPr>
              <w:t xml:space="preserve"> principales de los tipos de textos</w:t>
            </w:r>
            <w:r w:rsidR="008879FD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8879FD" w:rsidRPr="008879FD">
              <w:rPr>
                <w:rFonts w:ascii="Tahoma" w:hAnsi="Tahoma" w:cs="Tahoma"/>
                <w:sz w:val="24"/>
                <w:szCs w:val="24"/>
              </w:rPr>
              <w:t>por medio de un esquema, relación de columnas y completar enunciados</w:t>
            </w:r>
            <w:r w:rsidR="003352C7" w:rsidRPr="008879FD">
              <w:rPr>
                <w:rFonts w:ascii="Tahoma" w:hAnsi="Tahoma" w:cs="Tahoma"/>
                <w:sz w:val="24"/>
                <w:szCs w:val="24"/>
              </w:rPr>
              <w:t>.</w:t>
            </w:r>
            <w:r w:rsidR="00206786">
              <w:rPr>
                <w:rFonts w:ascii="Tahoma" w:hAnsi="Tahoma" w:cs="Tahoma"/>
                <w:sz w:val="24"/>
                <w:szCs w:val="24"/>
              </w:rPr>
              <w:t xml:space="preserve"> (Anexo al final del documento)</w:t>
            </w:r>
            <w:r w:rsidR="008B3CF9">
              <w:rPr>
                <w:noProof/>
              </w:rPr>
              <w:t xml:space="preserve"> </w:t>
            </w:r>
            <w:r w:rsidR="008B3CF9">
              <w:rPr>
                <w:noProof/>
              </w:rPr>
              <w:drawing>
                <wp:inline distT="0" distB="0" distL="0" distR="0" wp14:anchorId="67F71528" wp14:editId="6DC5150E">
                  <wp:extent cx="214473" cy="216000"/>
                  <wp:effectExtent l="0" t="0" r="0" b="0"/>
                  <wp:docPr id="57519997" name="Imagen 57519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91448A" w14:textId="77777777" w:rsidR="00E81045" w:rsidRDefault="00E81045" w:rsidP="00BB5EF8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Cuestionar a los alumnos</w:t>
            </w:r>
            <w:r w:rsidR="003352C7" w:rsidRPr="00206786">
              <w:rPr>
                <w:rFonts w:ascii="Tahoma" w:hAnsi="Tahoma" w:cs="Tahoma"/>
                <w:sz w:val="24"/>
                <w:szCs w:val="24"/>
              </w:rPr>
              <w:t xml:space="preserve"> acerca de qué tipo de texto consideran interesante y por qué.</w:t>
            </w:r>
            <w:r w:rsidR="00206786" w:rsidRPr="00206786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54127C24" w14:textId="35BEDD00" w:rsidR="00BB5EF8" w:rsidRDefault="00BB5EF8" w:rsidP="00440FD1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B5EF8">
              <w:rPr>
                <w:rFonts w:ascii="Tahoma" w:hAnsi="Tahoma" w:cs="Tahoma"/>
                <w:b/>
                <w:bCs/>
                <w:sz w:val="24"/>
                <w:szCs w:val="24"/>
              </w:rPr>
              <w:t>PA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UTA DE EVALUACIÓN:</w:t>
            </w:r>
          </w:p>
          <w:p w14:paraId="6FA6BDE0" w14:textId="77777777" w:rsidR="00BB5EF8" w:rsidRDefault="00BB5EF8" w:rsidP="00BB5EF8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B5EF8">
              <w:rPr>
                <w:rFonts w:ascii="Tahoma" w:hAnsi="Tahoma" w:cs="Tahoma"/>
                <w:sz w:val="24"/>
                <w:szCs w:val="24"/>
              </w:rPr>
              <w:t>Lee la leyenda “El rey enano de Uxmal” y reconoce sus características.</w:t>
            </w:r>
          </w:p>
          <w:p w14:paraId="3A6DCFFE" w14:textId="77777777" w:rsidR="00BB5EF8" w:rsidRPr="00BB5EF8" w:rsidRDefault="00BB5EF8" w:rsidP="00440FD1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14:paraId="188B6632" w14:textId="7F289CC0" w:rsidR="00440FD1" w:rsidRPr="00A73862" w:rsidRDefault="00440FD1" w:rsidP="00440FD1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A73862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1E2A68FF" w14:textId="7B2553C4" w:rsidR="00440FD1" w:rsidRDefault="00870E43" w:rsidP="00440FD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B</w:t>
            </w:r>
            <w:r w:rsidR="00440FD1" w:rsidRPr="003352C7">
              <w:rPr>
                <w:rFonts w:ascii="Tahoma" w:hAnsi="Tahoma" w:cs="Tahoma"/>
                <w:sz w:val="24"/>
                <w:szCs w:val="24"/>
              </w:rPr>
              <w:t xml:space="preserve">uscar </w:t>
            </w:r>
            <w:r w:rsidR="00E044B7">
              <w:rPr>
                <w:rFonts w:ascii="Tahoma" w:hAnsi="Tahoma" w:cs="Tahoma"/>
                <w:sz w:val="24"/>
                <w:szCs w:val="24"/>
              </w:rPr>
              <w:t xml:space="preserve">tres textos </w:t>
            </w:r>
            <w:r>
              <w:rPr>
                <w:rFonts w:ascii="Tahoma" w:hAnsi="Tahoma" w:cs="Tahoma"/>
                <w:sz w:val="24"/>
                <w:szCs w:val="24"/>
              </w:rPr>
              <w:t>(</w:t>
            </w:r>
            <w:r w:rsidR="00440FD1" w:rsidRPr="003352C7">
              <w:rPr>
                <w:rFonts w:ascii="Tahoma" w:hAnsi="Tahoma" w:cs="Tahoma"/>
                <w:sz w:val="24"/>
                <w:szCs w:val="24"/>
              </w:rPr>
              <w:t>historias, mitos, leyendas, poemas o cuentos</w:t>
            </w:r>
            <w:r>
              <w:rPr>
                <w:rFonts w:ascii="Tahoma" w:hAnsi="Tahoma" w:cs="Tahoma"/>
                <w:sz w:val="24"/>
                <w:szCs w:val="24"/>
              </w:rPr>
              <w:t>)</w:t>
            </w:r>
            <w:r w:rsidR="00440FD1" w:rsidRPr="003352C7">
              <w:rPr>
                <w:rFonts w:ascii="Tahoma" w:hAnsi="Tahoma" w:cs="Tahoma"/>
                <w:sz w:val="24"/>
                <w:szCs w:val="24"/>
              </w:rPr>
              <w:t xml:space="preserve"> de la región donde vive y escribirlos</w:t>
            </w:r>
            <w:r>
              <w:rPr>
                <w:rFonts w:ascii="Tahoma" w:hAnsi="Tahoma" w:cs="Tahoma"/>
                <w:sz w:val="24"/>
                <w:szCs w:val="24"/>
              </w:rPr>
              <w:t xml:space="preserve"> en el cuaderno</w:t>
            </w:r>
            <w:r w:rsidR="00440FD1" w:rsidRPr="003352C7">
              <w:rPr>
                <w:rFonts w:ascii="Tahoma" w:hAnsi="Tahoma" w:cs="Tahoma"/>
                <w:sz w:val="24"/>
                <w:szCs w:val="24"/>
              </w:rPr>
              <w:t xml:space="preserve"> o imprimirlos.</w:t>
            </w:r>
            <w:r w:rsidR="008B3CF9" w:rsidRPr="00D86F19">
              <w:rPr>
                <w:noProof/>
              </w:rPr>
              <w:t xml:space="preserve"> </w:t>
            </w:r>
            <w:r w:rsidR="008B3CF9" w:rsidRPr="00D86F19">
              <w:rPr>
                <w:noProof/>
              </w:rPr>
              <w:drawing>
                <wp:inline distT="0" distB="0" distL="0" distR="0" wp14:anchorId="71F917C4" wp14:editId="7C11B4C8">
                  <wp:extent cx="292735" cy="215900"/>
                  <wp:effectExtent l="0" t="0" r="0" b="0"/>
                  <wp:docPr id="1542485871" name="Imagen 1542485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9273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043C9">
              <w:rPr>
                <w:noProof/>
              </w:rPr>
              <w:t xml:space="preserve"> </w:t>
            </w:r>
            <w:r w:rsidR="002043C9">
              <w:rPr>
                <w:noProof/>
              </w:rPr>
              <w:drawing>
                <wp:inline distT="0" distB="0" distL="0" distR="0" wp14:anchorId="620B8F18" wp14:editId="707D8686">
                  <wp:extent cx="187760" cy="216000"/>
                  <wp:effectExtent l="0" t="0" r="3175" b="0"/>
                  <wp:docPr id="796829303" name="Imagen 796829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187760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AB09E2" w14:textId="77777777" w:rsidR="000E3658" w:rsidRDefault="000E3658" w:rsidP="00440FD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D529C6F" w14:textId="77777777" w:rsidR="00870E43" w:rsidRDefault="00870E43" w:rsidP="00BB5EF8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Socializar con la asamblea los textos encontrados.</w:t>
            </w:r>
          </w:p>
          <w:p w14:paraId="3074BBCE" w14:textId="5AF80729" w:rsidR="00440FD1" w:rsidRPr="000E6DCA" w:rsidRDefault="00440FD1" w:rsidP="00BB5EF8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E6DCA">
              <w:rPr>
                <w:rFonts w:ascii="Tahoma" w:hAnsi="Tahoma" w:cs="Tahoma"/>
                <w:sz w:val="24"/>
                <w:szCs w:val="24"/>
              </w:rPr>
              <w:t>Completar el formato “Analizo textos literarios” con base en los textos elegidos. (Anexo al final del documento)</w:t>
            </w:r>
            <w:r w:rsidR="00800B01">
              <w:rPr>
                <w:noProof/>
              </w:rPr>
              <w:t xml:space="preserve"> </w:t>
            </w:r>
            <w:r w:rsidR="008B3CF9">
              <w:rPr>
                <w:noProof/>
              </w:rPr>
              <w:drawing>
                <wp:inline distT="0" distB="0" distL="0" distR="0" wp14:anchorId="5BD8EE5B" wp14:editId="0892409A">
                  <wp:extent cx="214473" cy="216000"/>
                  <wp:effectExtent l="0" t="0" r="0" b="0"/>
                  <wp:docPr id="1517038390" name="Imagen 1517038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018E9F" w14:textId="77777777" w:rsidR="00870E43" w:rsidRDefault="00440FD1" w:rsidP="00BB5EF8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Motivar a los alumnos para que lean a</w:t>
            </w:r>
            <w:r w:rsidR="000E6DCA">
              <w:rPr>
                <w:rFonts w:ascii="Tahoma" w:hAnsi="Tahoma" w:cs="Tahoma"/>
                <w:sz w:val="24"/>
                <w:szCs w:val="24"/>
              </w:rPr>
              <w:t>nte</w:t>
            </w:r>
            <w:r>
              <w:rPr>
                <w:rFonts w:ascii="Tahoma" w:hAnsi="Tahoma" w:cs="Tahoma"/>
                <w:sz w:val="24"/>
                <w:szCs w:val="24"/>
              </w:rPr>
              <w:t xml:space="preserve"> la asamblea el fragmento más representativo de cada obra.</w:t>
            </w:r>
            <w:r w:rsidR="000E6DCA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1323F373" w14:textId="787D349E" w:rsidR="00440FD1" w:rsidRDefault="00870E43" w:rsidP="00BB5EF8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Identificar </w:t>
            </w:r>
            <w:r w:rsidR="00440FD1" w:rsidRPr="00C14828">
              <w:rPr>
                <w:rFonts w:ascii="Tahoma" w:hAnsi="Tahoma" w:cs="Tahoma"/>
                <w:sz w:val="24"/>
                <w:szCs w:val="24"/>
              </w:rPr>
              <w:t xml:space="preserve">los intereses comunes </w:t>
            </w:r>
            <w:r>
              <w:rPr>
                <w:rFonts w:ascii="Tahoma" w:hAnsi="Tahoma" w:cs="Tahoma"/>
                <w:sz w:val="24"/>
                <w:szCs w:val="24"/>
              </w:rPr>
              <w:t xml:space="preserve">de los estudiantes </w:t>
            </w:r>
            <w:r w:rsidR="00440FD1" w:rsidRPr="00C14828">
              <w:rPr>
                <w:rFonts w:ascii="Tahoma" w:hAnsi="Tahoma" w:cs="Tahoma"/>
                <w:sz w:val="24"/>
                <w:szCs w:val="24"/>
              </w:rPr>
              <w:t>y la diversidad de los textos literarios.</w:t>
            </w:r>
          </w:p>
          <w:p w14:paraId="76725498" w14:textId="646F23DE" w:rsidR="00B00A54" w:rsidRPr="00A8046D" w:rsidRDefault="00B00A54" w:rsidP="00B00A54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A8046D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7922DE12" w14:textId="544D7A9E" w:rsidR="00B00A54" w:rsidRDefault="00B00A54" w:rsidP="00BB5EF8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046D">
              <w:rPr>
                <w:rFonts w:ascii="Tahoma" w:hAnsi="Tahoma" w:cs="Tahoma"/>
                <w:sz w:val="24"/>
                <w:szCs w:val="24"/>
              </w:rPr>
              <w:t>Recupera con las personas de su comunidad cuentos, poemas, mitos o</w:t>
            </w:r>
            <w:r w:rsidR="001A2A42" w:rsidRPr="00A8046D">
              <w:rPr>
                <w:rFonts w:ascii="Tahoma" w:hAnsi="Tahoma" w:cs="Tahoma"/>
                <w:sz w:val="24"/>
                <w:szCs w:val="24"/>
              </w:rPr>
              <w:t xml:space="preserve"> leyendas y los selecciona </w:t>
            </w:r>
            <w:r w:rsidRPr="00A8046D">
              <w:rPr>
                <w:rFonts w:ascii="Tahoma" w:hAnsi="Tahoma" w:cs="Tahoma"/>
                <w:sz w:val="24"/>
                <w:szCs w:val="24"/>
              </w:rPr>
              <w:t>a partir de sus intereses y gustos.</w:t>
            </w:r>
          </w:p>
          <w:p w14:paraId="1A406690" w14:textId="3CE29F54" w:rsidR="00AC2D14" w:rsidRPr="00BB5EF8" w:rsidRDefault="00AC2D14" w:rsidP="00AC2D14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Discute sobre el significado de los cuentos, poemas, </w:t>
            </w:r>
            <w:r w:rsidRPr="00BB5EF8">
              <w:rPr>
                <w:rFonts w:ascii="Tahoma" w:hAnsi="Tahoma" w:cs="Tahoma"/>
                <w:sz w:val="24"/>
                <w:szCs w:val="24"/>
              </w:rPr>
              <w:t>mitos</w:t>
            </w:r>
            <w:r>
              <w:rPr>
                <w:rFonts w:ascii="Tahoma" w:hAnsi="Tahoma" w:cs="Tahoma"/>
                <w:sz w:val="24"/>
                <w:szCs w:val="24"/>
              </w:rPr>
              <w:t xml:space="preserve"> o</w:t>
            </w:r>
            <w:r w:rsidRPr="00BB5EF8">
              <w:rPr>
                <w:rFonts w:ascii="Tahoma" w:hAnsi="Tahoma" w:cs="Tahoma"/>
                <w:sz w:val="24"/>
                <w:szCs w:val="24"/>
              </w:rPr>
              <w:t xml:space="preserve"> leyendas </w:t>
            </w:r>
            <w:r>
              <w:rPr>
                <w:rFonts w:ascii="Tahoma" w:hAnsi="Tahoma" w:cs="Tahoma"/>
                <w:sz w:val="24"/>
                <w:szCs w:val="24"/>
              </w:rPr>
              <w:t>de su comunidad.</w:t>
            </w:r>
          </w:p>
          <w:p w14:paraId="3ECED6F2" w14:textId="77777777" w:rsidR="00B00A54" w:rsidRPr="00B00A54" w:rsidRDefault="00B00A54" w:rsidP="00B00A54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14:paraId="2F6F173A" w14:textId="46D3276E" w:rsidR="00440FD1" w:rsidRDefault="00440FD1" w:rsidP="00BB5EF8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Explicar a la asamblea las características del florilegio que elaborarán:</w:t>
            </w:r>
            <w:r w:rsidR="002043C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2043C9">
              <w:rPr>
                <w:noProof/>
              </w:rPr>
              <w:drawing>
                <wp:inline distT="0" distB="0" distL="0" distR="0" wp14:anchorId="2D9C81A0" wp14:editId="6825A8B8">
                  <wp:extent cx="187760" cy="216000"/>
                  <wp:effectExtent l="0" t="0" r="3175" b="0"/>
                  <wp:docPr id="1236979581" name="Imagen 1236979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187760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9D54B6" w14:textId="77777777" w:rsidR="00440FD1" w:rsidRDefault="00440FD1" w:rsidP="00AC2D14">
            <w:pPr>
              <w:pStyle w:val="Prrafodelista"/>
              <w:numPr>
                <w:ilvl w:val="0"/>
                <w:numId w:val="28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Utilizar material de reúso.</w:t>
            </w:r>
          </w:p>
          <w:p w14:paraId="033F0257" w14:textId="1434E982" w:rsidR="00440FD1" w:rsidRDefault="00440FD1" w:rsidP="00AC2D14">
            <w:pPr>
              <w:pStyle w:val="Prrafodelista"/>
              <w:numPr>
                <w:ilvl w:val="0"/>
                <w:numId w:val="28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El tamaño </w:t>
            </w:r>
            <w:r w:rsidR="00E044B7">
              <w:rPr>
                <w:rFonts w:ascii="Tahoma" w:hAnsi="Tahoma" w:cs="Tahoma"/>
                <w:sz w:val="24"/>
                <w:szCs w:val="24"/>
              </w:rPr>
              <w:t xml:space="preserve">del florilegio </w:t>
            </w:r>
            <w:r>
              <w:rPr>
                <w:rFonts w:ascii="Tahoma" w:hAnsi="Tahoma" w:cs="Tahoma"/>
                <w:sz w:val="24"/>
                <w:szCs w:val="24"/>
              </w:rPr>
              <w:t>será de media hoja tamaño carta.</w:t>
            </w:r>
          </w:p>
          <w:p w14:paraId="560E722D" w14:textId="2D690139" w:rsidR="00440FD1" w:rsidRPr="00E67B8E" w:rsidRDefault="00440FD1" w:rsidP="00AC2D14">
            <w:pPr>
              <w:pStyle w:val="Prrafodelista"/>
              <w:numPr>
                <w:ilvl w:val="0"/>
                <w:numId w:val="28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Ilustrar los textos.</w:t>
            </w:r>
          </w:p>
          <w:p w14:paraId="584C74B6" w14:textId="138A33D9" w:rsidR="00870E43" w:rsidRDefault="00870E43" w:rsidP="00BB5EF8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</w:t>
            </w:r>
            <w:r w:rsidR="00440FD1">
              <w:rPr>
                <w:rFonts w:ascii="Tahoma" w:hAnsi="Tahoma" w:cs="Tahoma"/>
                <w:sz w:val="24"/>
                <w:szCs w:val="24"/>
              </w:rPr>
              <w:t>edactar en el cuaderno el primer borrador de los tres textos que seleccion</w:t>
            </w:r>
            <w:r w:rsidR="009639BC">
              <w:rPr>
                <w:rFonts w:ascii="Tahoma" w:hAnsi="Tahoma" w:cs="Tahoma"/>
                <w:sz w:val="24"/>
                <w:szCs w:val="24"/>
              </w:rPr>
              <w:t>ó</w:t>
            </w:r>
            <w:r w:rsidR="00440FD1">
              <w:rPr>
                <w:rFonts w:ascii="Tahoma" w:hAnsi="Tahoma" w:cs="Tahoma"/>
                <w:sz w:val="24"/>
                <w:szCs w:val="24"/>
              </w:rPr>
              <w:t xml:space="preserve"> para formar parte del florilegio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  <w:r w:rsidR="00FA434F" w:rsidRPr="00D86F19">
              <w:rPr>
                <w:noProof/>
              </w:rPr>
              <w:t xml:space="preserve"> </w:t>
            </w:r>
            <w:r w:rsidR="00FA434F" w:rsidRPr="00D86F19">
              <w:rPr>
                <w:noProof/>
              </w:rPr>
              <w:drawing>
                <wp:inline distT="0" distB="0" distL="0" distR="0" wp14:anchorId="45BF9875" wp14:editId="624887AF">
                  <wp:extent cx="292735" cy="215900"/>
                  <wp:effectExtent l="0" t="0" r="0" b="0"/>
                  <wp:docPr id="1444476406" name="Imagen 1444476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9273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5B98EE" w14:textId="28FA4EE6" w:rsidR="00B00A54" w:rsidRPr="00B00A54" w:rsidRDefault="00D12F87" w:rsidP="00BB5EF8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Anotar en el cuaderno sus ideas creativas sobre las ilustraciones y posibles materiales que usarán.</w:t>
            </w:r>
            <w:r w:rsidR="008B3CF9">
              <w:rPr>
                <w:noProof/>
              </w:rPr>
              <w:t xml:space="preserve"> </w:t>
            </w:r>
            <w:r w:rsidR="008B3CF9">
              <w:rPr>
                <w:noProof/>
              </w:rPr>
              <w:drawing>
                <wp:inline distT="0" distB="0" distL="0" distR="0" wp14:anchorId="65106D9E" wp14:editId="2EA875F8">
                  <wp:extent cx="187760" cy="216000"/>
                  <wp:effectExtent l="0" t="0" r="3175" b="0"/>
                  <wp:docPr id="387496485" name="Imagen 387496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187760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  <w:gridSpan w:val="2"/>
          </w:tcPr>
          <w:p w14:paraId="58D13AEC" w14:textId="069754EE" w:rsidR="00440FD1" w:rsidRPr="000E3658" w:rsidRDefault="00440FD1" w:rsidP="005214EA">
            <w:pPr>
              <w:tabs>
                <w:tab w:val="left" w:pos="211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573E19AC" w14:textId="77777777" w:rsidR="000D117E" w:rsidRDefault="000D117E" w:rsidP="005214EA">
            <w:pPr>
              <w:tabs>
                <w:tab w:val="left" w:pos="218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3650FDB5" w14:textId="77777777" w:rsidR="000D117E" w:rsidRDefault="000D117E" w:rsidP="005214EA">
            <w:pPr>
              <w:tabs>
                <w:tab w:val="left" w:pos="218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1BE7886B" w14:textId="77777777" w:rsidR="000D117E" w:rsidRDefault="000D117E" w:rsidP="005214EA">
            <w:pPr>
              <w:tabs>
                <w:tab w:val="left" w:pos="218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0B02CF27" w14:textId="5C21E8A9" w:rsidR="00440FD1" w:rsidRPr="004635E0" w:rsidRDefault="000E3658" w:rsidP="005214EA">
            <w:pPr>
              <w:tabs>
                <w:tab w:val="left" w:pos="218"/>
              </w:tabs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440FD1" w:rsidRPr="004635E0">
              <w:rPr>
                <w:rFonts w:ascii="Tahoma" w:hAnsi="Tahoma" w:cs="Tahoma"/>
                <w:sz w:val="24"/>
                <w:szCs w:val="24"/>
              </w:rPr>
              <w:t xml:space="preserve">Libro Nuestros </w:t>
            </w:r>
            <w:r w:rsidR="00B139DB">
              <w:rPr>
                <w:rFonts w:ascii="Tahoma" w:hAnsi="Tahoma" w:cs="Tahoma"/>
                <w:sz w:val="24"/>
                <w:szCs w:val="24"/>
              </w:rPr>
              <w:t>s</w:t>
            </w:r>
            <w:r w:rsidR="00440FD1" w:rsidRPr="004635E0">
              <w:rPr>
                <w:rFonts w:ascii="Tahoma" w:hAnsi="Tahoma" w:cs="Tahoma"/>
                <w:sz w:val="24"/>
                <w:szCs w:val="24"/>
              </w:rPr>
              <w:t>aberes</w:t>
            </w:r>
            <w:r w:rsidR="00440FD1">
              <w:rPr>
                <w:rFonts w:ascii="Tahoma" w:hAnsi="Tahoma" w:cs="Tahoma"/>
                <w:sz w:val="24"/>
                <w:szCs w:val="24"/>
              </w:rPr>
              <w:t>: Libro para alumnos, maestros y familia</w:t>
            </w:r>
          </w:p>
          <w:p w14:paraId="24C0F506" w14:textId="4A7315E8" w:rsidR="002C622C" w:rsidRPr="000E3658" w:rsidRDefault="002C622C" w:rsidP="005214EA">
            <w:pPr>
              <w:tabs>
                <w:tab w:val="left" w:pos="211"/>
              </w:tabs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0D117E">
              <w:rPr>
                <w:rFonts w:ascii="Tahoma" w:hAnsi="Tahoma" w:cs="Tahoma"/>
                <w:sz w:val="24"/>
                <w:szCs w:val="24"/>
              </w:rPr>
              <w:t>Libro Proyectos Comunitarios</w:t>
            </w:r>
          </w:p>
          <w:p w14:paraId="69EA44D3" w14:textId="58FFEA8F" w:rsidR="00440FD1" w:rsidRDefault="000D117E" w:rsidP="005214EA">
            <w:pPr>
              <w:pStyle w:val="Prrafodelista"/>
              <w:tabs>
                <w:tab w:val="left" w:pos="211"/>
              </w:tabs>
              <w:ind w:left="7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-Internet y dispositivos multimedia para consultar el enlace</w:t>
            </w:r>
          </w:p>
          <w:p w14:paraId="1A3C3E23" w14:textId="0A1002F2" w:rsidR="002C622C" w:rsidRDefault="00BB5EF8" w:rsidP="005214EA">
            <w:pPr>
              <w:tabs>
                <w:tab w:val="left" w:pos="211"/>
              </w:tabs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Múltiples Lenguajes</w:t>
            </w:r>
          </w:p>
          <w:p w14:paraId="2C7AD295" w14:textId="77777777" w:rsidR="00BB5EF8" w:rsidRDefault="00BB5EF8" w:rsidP="005214EA">
            <w:pPr>
              <w:tabs>
                <w:tab w:val="left" w:pos="211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787E0545" w14:textId="086BD945" w:rsidR="00BB5EF8" w:rsidRDefault="00BB5EF8" w:rsidP="005214EA">
            <w:pPr>
              <w:tabs>
                <w:tab w:val="left" w:pos="211"/>
              </w:tabs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-Cuadernillo Múltiples Lenguajes</w:t>
            </w:r>
          </w:p>
          <w:p w14:paraId="737720EC" w14:textId="77777777" w:rsidR="00BB5EF8" w:rsidRDefault="00BB5EF8" w:rsidP="005214EA">
            <w:pPr>
              <w:tabs>
                <w:tab w:val="left" w:pos="211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24C4316B" w14:textId="77777777" w:rsidR="00BB5EF8" w:rsidRDefault="00BB5EF8" w:rsidP="005214EA">
            <w:pPr>
              <w:tabs>
                <w:tab w:val="left" w:pos="211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01EB5BFE" w14:textId="77777777" w:rsidR="00BB5EF8" w:rsidRDefault="00BB5EF8" w:rsidP="005214EA">
            <w:pPr>
              <w:tabs>
                <w:tab w:val="left" w:pos="211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301B2F31" w14:textId="77777777" w:rsidR="00BB5EF8" w:rsidRDefault="00BB5EF8" w:rsidP="005214EA">
            <w:pPr>
              <w:tabs>
                <w:tab w:val="left" w:pos="211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7E57BDF6" w14:textId="3D34DD51" w:rsidR="00440FD1" w:rsidRDefault="000E3658" w:rsidP="005214EA">
            <w:pPr>
              <w:tabs>
                <w:tab w:val="left" w:pos="211"/>
              </w:tabs>
              <w:rPr>
                <w:rFonts w:ascii="Tahoma" w:hAnsi="Tahoma" w:cs="Tahoma"/>
                <w:sz w:val="24"/>
                <w:szCs w:val="24"/>
              </w:rPr>
            </w:pPr>
            <w:r w:rsidRPr="00306997">
              <w:rPr>
                <w:rFonts w:ascii="Tahoma" w:hAnsi="Tahoma" w:cs="Tahoma"/>
                <w:sz w:val="24"/>
                <w:szCs w:val="24"/>
              </w:rPr>
              <w:t>-</w:t>
            </w:r>
            <w:r w:rsidR="008879FD">
              <w:rPr>
                <w:rFonts w:ascii="Tahoma" w:hAnsi="Tahoma" w:cs="Tahoma"/>
                <w:sz w:val="24"/>
                <w:szCs w:val="24"/>
              </w:rPr>
              <w:t>Ejercicio</w:t>
            </w:r>
            <w:r w:rsidR="00306997" w:rsidRPr="0030699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440FD1" w:rsidRPr="00306997">
              <w:rPr>
                <w:rFonts w:ascii="Tahoma" w:hAnsi="Tahoma" w:cs="Tahoma"/>
                <w:sz w:val="24"/>
                <w:szCs w:val="24"/>
              </w:rPr>
              <w:t>“Tipos de Textos”</w:t>
            </w:r>
          </w:p>
          <w:p w14:paraId="7787A8BA" w14:textId="77777777" w:rsidR="00727443" w:rsidRDefault="00727443" w:rsidP="005214EA">
            <w:pPr>
              <w:tabs>
                <w:tab w:val="left" w:pos="211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0ED6D2EF" w14:textId="77777777" w:rsidR="0064272B" w:rsidRDefault="0064272B" w:rsidP="005214EA">
            <w:pPr>
              <w:tabs>
                <w:tab w:val="left" w:pos="211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1F6F35D7" w14:textId="77777777" w:rsidR="0064272B" w:rsidRDefault="0064272B" w:rsidP="005214EA">
            <w:pPr>
              <w:tabs>
                <w:tab w:val="left" w:pos="211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7645E1B7" w14:textId="77777777" w:rsidR="00E81045" w:rsidRDefault="00E81045" w:rsidP="005214EA">
            <w:pPr>
              <w:tabs>
                <w:tab w:val="left" w:pos="211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4AC7DC88" w14:textId="77777777" w:rsidR="00E81045" w:rsidRDefault="00E81045" w:rsidP="005214EA">
            <w:pPr>
              <w:tabs>
                <w:tab w:val="left" w:pos="211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533A07B0" w14:textId="77777777" w:rsidR="00AC2D14" w:rsidRDefault="00AC2D14" w:rsidP="005214EA">
            <w:pPr>
              <w:tabs>
                <w:tab w:val="left" w:pos="211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1F670855" w14:textId="77777777" w:rsidR="00AC2D14" w:rsidRDefault="00AC2D14" w:rsidP="005214EA">
            <w:pPr>
              <w:tabs>
                <w:tab w:val="left" w:pos="211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6B33FCD1" w14:textId="77777777" w:rsidR="00E42A1F" w:rsidRDefault="00E42A1F" w:rsidP="005214EA">
            <w:pPr>
              <w:tabs>
                <w:tab w:val="left" w:pos="211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1F4B68B4" w14:textId="77777777" w:rsidR="00E42A1F" w:rsidRDefault="00E42A1F" w:rsidP="005214EA">
            <w:pPr>
              <w:tabs>
                <w:tab w:val="left" w:pos="211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33E545C2" w14:textId="77777777" w:rsidR="00E42A1F" w:rsidRDefault="00E42A1F" w:rsidP="005214EA">
            <w:pPr>
              <w:tabs>
                <w:tab w:val="left" w:pos="211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6E51C3DC" w14:textId="77777777" w:rsidR="00AC2D14" w:rsidRDefault="00AC2D14" w:rsidP="005214EA">
            <w:pPr>
              <w:tabs>
                <w:tab w:val="left" w:pos="211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29DF1CFD" w14:textId="644F3A33" w:rsidR="00E044B7" w:rsidRDefault="003352C7" w:rsidP="005214EA">
            <w:pPr>
              <w:pStyle w:val="Prrafodelista"/>
              <w:tabs>
                <w:tab w:val="left" w:pos="211"/>
              </w:tabs>
              <w:ind w:left="4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E044B7">
              <w:rPr>
                <w:rFonts w:ascii="Tahoma" w:hAnsi="Tahoma" w:cs="Tahoma"/>
                <w:sz w:val="24"/>
                <w:szCs w:val="24"/>
              </w:rPr>
              <w:t xml:space="preserve">Investigación de </w:t>
            </w:r>
            <w:r w:rsidR="00E044B7" w:rsidRPr="000C4438">
              <w:rPr>
                <w:rFonts w:ascii="Tahoma" w:hAnsi="Tahoma" w:cs="Tahoma"/>
                <w:sz w:val="24"/>
                <w:szCs w:val="24"/>
              </w:rPr>
              <w:t>historias, mitos, leyendas, poemas o cuentos de la región donde vive</w:t>
            </w:r>
          </w:p>
          <w:p w14:paraId="6D63F433" w14:textId="69B12BF5" w:rsidR="00440FD1" w:rsidRDefault="00E42A1F" w:rsidP="005214EA">
            <w:pPr>
              <w:pStyle w:val="Prrafodelista"/>
              <w:tabs>
                <w:tab w:val="left" w:pos="211"/>
              </w:tabs>
              <w:ind w:left="4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440FD1" w:rsidRPr="00792D83">
              <w:rPr>
                <w:rFonts w:ascii="Tahoma" w:hAnsi="Tahoma" w:cs="Tahoma"/>
                <w:sz w:val="24"/>
                <w:szCs w:val="24"/>
              </w:rPr>
              <w:t>Formato “</w:t>
            </w:r>
            <w:r w:rsidR="00440FD1">
              <w:rPr>
                <w:rFonts w:ascii="Tahoma" w:hAnsi="Tahoma" w:cs="Tahoma"/>
                <w:sz w:val="24"/>
                <w:szCs w:val="24"/>
              </w:rPr>
              <w:t>Analizo textos literarios</w:t>
            </w:r>
            <w:r w:rsidR="00440FD1" w:rsidRPr="00792D83">
              <w:rPr>
                <w:rFonts w:ascii="Tahoma" w:hAnsi="Tahoma" w:cs="Tahoma"/>
                <w:sz w:val="24"/>
                <w:szCs w:val="24"/>
              </w:rPr>
              <w:t>”</w:t>
            </w:r>
          </w:p>
          <w:p w14:paraId="1EEC2DBE" w14:textId="77777777" w:rsidR="00440FD1" w:rsidRDefault="00440FD1" w:rsidP="005214EA">
            <w:pPr>
              <w:pStyle w:val="Prrafodelista"/>
              <w:tabs>
                <w:tab w:val="left" w:pos="211"/>
              </w:tabs>
              <w:ind w:left="41" w:hanging="17"/>
              <w:rPr>
                <w:rFonts w:ascii="Tahoma" w:hAnsi="Tahoma" w:cs="Tahoma"/>
                <w:sz w:val="24"/>
                <w:szCs w:val="24"/>
              </w:rPr>
            </w:pPr>
          </w:p>
          <w:p w14:paraId="5604F2E7" w14:textId="77777777" w:rsidR="00440FD1" w:rsidRDefault="00440FD1" w:rsidP="005214EA">
            <w:pPr>
              <w:tabs>
                <w:tab w:val="left" w:pos="211"/>
              </w:tabs>
              <w:ind w:left="41" w:hanging="17"/>
              <w:rPr>
                <w:rFonts w:ascii="Tahoma" w:hAnsi="Tahoma" w:cs="Tahoma"/>
                <w:sz w:val="24"/>
                <w:szCs w:val="24"/>
              </w:rPr>
            </w:pPr>
          </w:p>
          <w:p w14:paraId="23025BD3" w14:textId="77777777" w:rsidR="00440FD1" w:rsidRDefault="00440FD1" w:rsidP="005214EA">
            <w:pPr>
              <w:tabs>
                <w:tab w:val="left" w:pos="211"/>
              </w:tabs>
              <w:ind w:left="41" w:hanging="17"/>
              <w:rPr>
                <w:rFonts w:ascii="Tahoma" w:hAnsi="Tahoma" w:cs="Tahoma"/>
                <w:sz w:val="24"/>
                <w:szCs w:val="24"/>
              </w:rPr>
            </w:pPr>
          </w:p>
          <w:p w14:paraId="3D983B5F" w14:textId="77777777" w:rsidR="00440FD1" w:rsidRDefault="00440FD1" w:rsidP="005214EA">
            <w:pPr>
              <w:tabs>
                <w:tab w:val="left" w:pos="211"/>
              </w:tabs>
              <w:ind w:left="41" w:hanging="17"/>
              <w:rPr>
                <w:rFonts w:ascii="Tahoma" w:hAnsi="Tahoma" w:cs="Tahoma"/>
                <w:sz w:val="24"/>
                <w:szCs w:val="24"/>
              </w:rPr>
            </w:pPr>
          </w:p>
          <w:p w14:paraId="3BD51BB1" w14:textId="77777777" w:rsidR="00440FD1" w:rsidRDefault="00440FD1" w:rsidP="005214EA">
            <w:pPr>
              <w:tabs>
                <w:tab w:val="left" w:pos="211"/>
              </w:tabs>
              <w:ind w:left="41" w:hanging="17"/>
              <w:rPr>
                <w:rFonts w:ascii="Tahoma" w:hAnsi="Tahoma" w:cs="Tahoma"/>
                <w:sz w:val="24"/>
                <w:szCs w:val="24"/>
              </w:rPr>
            </w:pPr>
          </w:p>
          <w:p w14:paraId="421589F4" w14:textId="77777777" w:rsidR="00440FD1" w:rsidRDefault="00440FD1" w:rsidP="005214EA">
            <w:pPr>
              <w:tabs>
                <w:tab w:val="left" w:pos="211"/>
              </w:tabs>
              <w:ind w:left="41" w:hanging="17"/>
              <w:rPr>
                <w:rFonts w:ascii="Tahoma" w:hAnsi="Tahoma" w:cs="Tahoma"/>
                <w:sz w:val="24"/>
                <w:szCs w:val="24"/>
              </w:rPr>
            </w:pPr>
          </w:p>
          <w:p w14:paraId="505B24AF" w14:textId="77777777" w:rsidR="00440FD1" w:rsidRDefault="00440FD1" w:rsidP="005214EA">
            <w:pPr>
              <w:tabs>
                <w:tab w:val="left" w:pos="211"/>
              </w:tabs>
              <w:ind w:left="41" w:hanging="17"/>
              <w:rPr>
                <w:rFonts w:ascii="Tahoma" w:hAnsi="Tahoma" w:cs="Tahoma"/>
                <w:sz w:val="24"/>
                <w:szCs w:val="24"/>
              </w:rPr>
            </w:pPr>
          </w:p>
          <w:p w14:paraId="047745D6" w14:textId="77777777" w:rsidR="00440FD1" w:rsidRDefault="00440FD1" w:rsidP="005214EA">
            <w:pPr>
              <w:tabs>
                <w:tab w:val="left" w:pos="211"/>
              </w:tabs>
              <w:ind w:left="41" w:hanging="17"/>
              <w:rPr>
                <w:rFonts w:ascii="Tahoma" w:hAnsi="Tahoma" w:cs="Tahoma"/>
                <w:sz w:val="24"/>
                <w:szCs w:val="24"/>
              </w:rPr>
            </w:pPr>
          </w:p>
          <w:p w14:paraId="29CB386A" w14:textId="77777777" w:rsidR="00440FD1" w:rsidRDefault="00440FD1" w:rsidP="005214EA">
            <w:pPr>
              <w:tabs>
                <w:tab w:val="left" w:pos="211"/>
              </w:tabs>
              <w:ind w:left="41" w:hanging="17"/>
              <w:rPr>
                <w:rFonts w:ascii="Tahoma" w:hAnsi="Tahoma" w:cs="Tahoma"/>
                <w:sz w:val="24"/>
                <w:szCs w:val="24"/>
              </w:rPr>
            </w:pPr>
          </w:p>
          <w:p w14:paraId="7455D842" w14:textId="77777777" w:rsidR="00603A4A" w:rsidRDefault="00603A4A" w:rsidP="005214EA">
            <w:pPr>
              <w:tabs>
                <w:tab w:val="left" w:pos="211"/>
              </w:tabs>
              <w:ind w:left="41" w:hanging="17"/>
              <w:rPr>
                <w:rFonts w:ascii="Tahoma" w:hAnsi="Tahoma" w:cs="Tahoma"/>
                <w:sz w:val="24"/>
                <w:szCs w:val="24"/>
              </w:rPr>
            </w:pPr>
          </w:p>
          <w:p w14:paraId="57CB6002" w14:textId="77777777" w:rsidR="00AC2D14" w:rsidRDefault="00AC2D14" w:rsidP="005214EA">
            <w:pPr>
              <w:tabs>
                <w:tab w:val="left" w:pos="211"/>
              </w:tabs>
              <w:ind w:left="41" w:hanging="17"/>
              <w:rPr>
                <w:rFonts w:ascii="Tahoma" w:hAnsi="Tahoma" w:cs="Tahoma"/>
                <w:sz w:val="24"/>
                <w:szCs w:val="24"/>
              </w:rPr>
            </w:pPr>
          </w:p>
          <w:p w14:paraId="165B2304" w14:textId="77777777" w:rsidR="00AC2D14" w:rsidRDefault="00AC2D14" w:rsidP="005214EA">
            <w:pPr>
              <w:tabs>
                <w:tab w:val="left" w:pos="211"/>
              </w:tabs>
              <w:ind w:left="41" w:hanging="17"/>
              <w:rPr>
                <w:rFonts w:ascii="Tahoma" w:hAnsi="Tahoma" w:cs="Tahoma"/>
                <w:sz w:val="24"/>
                <w:szCs w:val="24"/>
              </w:rPr>
            </w:pPr>
          </w:p>
          <w:p w14:paraId="38A23C75" w14:textId="77777777" w:rsidR="00603A4A" w:rsidRDefault="00603A4A" w:rsidP="005214EA">
            <w:pPr>
              <w:tabs>
                <w:tab w:val="left" w:pos="211"/>
              </w:tabs>
              <w:ind w:left="41" w:hanging="17"/>
              <w:rPr>
                <w:rFonts w:ascii="Tahoma" w:hAnsi="Tahoma" w:cs="Tahoma"/>
                <w:sz w:val="24"/>
                <w:szCs w:val="24"/>
              </w:rPr>
            </w:pPr>
          </w:p>
          <w:p w14:paraId="65F9B560" w14:textId="77777777" w:rsidR="00514AE9" w:rsidRDefault="00514AE9" w:rsidP="005214EA">
            <w:pPr>
              <w:tabs>
                <w:tab w:val="left" w:pos="211"/>
              </w:tabs>
              <w:ind w:left="41" w:hanging="17"/>
              <w:rPr>
                <w:rFonts w:ascii="Tahoma" w:hAnsi="Tahoma" w:cs="Tahoma"/>
                <w:sz w:val="24"/>
                <w:szCs w:val="24"/>
              </w:rPr>
            </w:pPr>
          </w:p>
          <w:p w14:paraId="768B1CCE" w14:textId="77777777" w:rsidR="00514AE9" w:rsidRDefault="00514AE9" w:rsidP="005214EA">
            <w:pPr>
              <w:tabs>
                <w:tab w:val="left" w:pos="211"/>
              </w:tabs>
              <w:ind w:left="41" w:hanging="17"/>
              <w:rPr>
                <w:rFonts w:ascii="Tahoma" w:hAnsi="Tahoma" w:cs="Tahoma"/>
                <w:sz w:val="24"/>
                <w:szCs w:val="24"/>
              </w:rPr>
            </w:pPr>
          </w:p>
          <w:p w14:paraId="62937F67" w14:textId="003B59E7" w:rsidR="00440FD1" w:rsidRPr="004F5CFD" w:rsidRDefault="004F5CFD" w:rsidP="005214EA">
            <w:pPr>
              <w:tabs>
                <w:tab w:val="left" w:pos="211"/>
              </w:tabs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440FD1" w:rsidRPr="004F5CFD">
              <w:rPr>
                <w:rFonts w:ascii="Tahoma" w:hAnsi="Tahoma" w:cs="Tahoma"/>
                <w:sz w:val="24"/>
                <w:szCs w:val="24"/>
              </w:rPr>
              <w:t>Cuaderno</w:t>
            </w:r>
          </w:p>
        </w:tc>
      </w:tr>
      <w:tr w:rsidR="00440FD1" w:rsidRPr="00630CAF" w14:paraId="3A90BF74" w14:textId="77777777" w:rsidTr="004E2F15">
        <w:trPr>
          <w:trHeight w:val="131"/>
        </w:trPr>
        <w:tc>
          <w:tcPr>
            <w:tcW w:w="7904" w:type="dxa"/>
            <w:gridSpan w:val="12"/>
          </w:tcPr>
          <w:p w14:paraId="16E17035" w14:textId="1B7AFCD5" w:rsidR="00440FD1" w:rsidRPr="00E67B8E" w:rsidRDefault="00440FD1" w:rsidP="00B139DB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Elaborar</w:t>
            </w:r>
            <w:r w:rsidR="00206786">
              <w:rPr>
                <w:rFonts w:ascii="Tahoma" w:hAnsi="Tahoma" w:cs="Tahoma"/>
                <w:sz w:val="24"/>
                <w:szCs w:val="24"/>
              </w:rPr>
              <w:t xml:space="preserve"> en el cuaderno</w:t>
            </w:r>
            <w:r>
              <w:rPr>
                <w:rFonts w:ascii="Tahoma" w:hAnsi="Tahoma" w:cs="Tahoma"/>
                <w:sz w:val="24"/>
                <w:szCs w:val="24"/>
              </w:rPr>
              <w:t xml:space="preserve"> una tabla como la que se muestra </w:t>
            </w:r>
            <w:r w:rsidR="00206786">
              <w:rPr>
                <w:rFonts w:ascii="Tahoma" w:hAnsi="Tahoma" w:cs="Tahoma"/>
                <w:sz w:val="24"/>
                <w:szCs w:val="24"/>
              </w:rPr>
              <w:t xml:space="preserve">en la </w:t>
            </w:r>
            <w:r w:rsidR="00206786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página 83 del libro Proyectos Comunitarios </w:t>
            </w:r>
            <w:r>
              <w:rPr>
                <w:rFonts w:ascii="Tahoma" w:hAnsi="Tahoma" w:cs="Tahoma"/>
                <w:sz w:val="24"/>
                <w:szCs w:val="24"/>
              </w:rPr>
              <w:t xml:space="preserve">para registrar las aportaciones de mejora </w:t>
            </w:r>
            <w:r w:rsidR="00D12F87">
              <w:rPr>
                <w:rFonts w:ascii="Tahoma" w:hAnsi="Tahoma" w:cs="Tahoma"/>
                <w:sz w:val="24"/>
                <w:szCs w:val="24"/>
              </w:rPr>
              <w:t>de los compañeros.</w:t>
            </w:r>
          </w:p>
          <w:p w14:paraId="50F0C08F" w14:textId="35F20C93" w:rsidR="004F5CFD" w:rsidRPr="00E67B8E" w:rsidRDefault="00FA434F" w:rsidP="00B139DB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sz w:val="24"/>
                <w:szCs w:val="24"/>
              </w:rPr>
              <w:t>Explicar a la comunidad</w:t>
            </w:r>
            <w:r w:rsidR="004F5CFD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sus</w:t>
            </w:r>
            <w:r w:rsidR="004F5CFD">
              <w:rPr>
                <w:rFonts w:ascii="Tahoma" w:hAnsi="Tahoma" w:cs="Tahoma"/>
                <w:sz w:val="24"/>
                <w:szCs w:val="24"/>
              </w:rPr>
              <w:t xml:space="preserve"> ideas creativas </w:t>
            </w:r>
            <w:r w:rsidR="00E044B7">
              <w:rPr>
                <w:rFonts w:ascii="Tahoma" w:hAnsi="Tahoma" w:cs="Tahoma"/>
                <w:sz w:val="24"/>
                <w:szCs w:val="24"/>
              </w:rPr>
              <w:t>con relación a las</w:t>
            </w:r>
            <w:r w:rsidR="004F5CFD">
              <w:rPr>
                <w:rFonts w:ascii="Tahoma" w:hAnsi="Tahoma" w:cs="Tahoma"/>
                <w:sz w:val="24"/>
                <w:szCs w:val="24"/>
              </w:rPr>
              <w:t xml:space="preserve"> ilustraciones y posibles materiales que usarán</w:t>
            </w:r>
            <w:r>
              <w:rPr>
                <w:rFonts w:ascii="Tahoma" w:hAnsi="Tahoma" w:cs="Tahoma"/>
                <w:sz w:val="24"/>
                <w:szCs w:val="24"/>
              </w:rPr>
              <w:t xml:space="preserve"> para su florilegio.</w:t>
            </w:r>
          </w:p>
          <w:p w14:paraId="3F181F3E" w14:textId="0BB4B856" w:rsidR="004F5CFD" w:rsidRPr="00E67B8E" w:rsidRDefault="004F5CFD" w:rsidP="00B139DB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Escuchar los comentarios y sugerencias de los integrantes de su equipo y registrarlos en </w:t>
            </w:r>
            <w:r w:rsidR="00E044B7">
              <w:rPr>
                <w:rFonts w:ascii="Tahoma" w:hAnsi="Tahoma" w:cs="Tahoma"/>
                <w:sz w:val="24"/>
                <w:szCs w:val="24"/>
              </w:rPr>
              <w:t>la</w:t>
            </w:r>
            <w:r>
              <w:rPr>
                <w:rFonts w:ascii="Tahoma" w:hAnsi="Tahoma" w:cs="Tahoma"/>
                <w:sz w:val="24"/>
                <w:szCs w:val="24"/>
              </w:rPr>
              <w:t xml:space="preserve"> tabla.</w:t>
            </w:r>
            <w:r w:rsidR="008B3CF9">
              <w:rPr>
                <w:noProof/>
              </w:rPr>
              <w:t xml:space="preserve"> </w:t>
            </w:r>
            <w:r w:rsidR="008B3CF9">
              <w:rPr>
                <w:noProof/>
              </w:rPr>
              <w:drawing>
                <wp:inline distT="0" distB="0" distL="0" distR="0" wp14:anchorId="3C48AB49" wp14:editId="4EEE7FC5">
                  <wp:extent cx="187760" cy="216000"/>
                  <wp:effectExtent l="0" t="0" r="3175" b="0"/>
                  <wp:docPr id="1289748259" name="Imagen 1289748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187760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E04A0D" w14:textId="0EBE5DDE" w:rsidR="00440FD1" w:rsidRPr="00A73862" w:rsidRDefault="00440FD1" w:rsidP="00440FD1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A73862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lastRenderedPageBreak/>
              <w:t>TAREA:</w:t>
            </w:r>
          </w:p>
          <w:p w14:paraId="0748D3C4" w14:textId="12AB3476" w:rsidR="000009A1" w:rsidRPr="000009A1" w:rsidRDefault="00FA434F" w:rsidP="00B139DB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Reescribir</w:t>
            </w:r>
            <w:r w:rsidR="00440FD1" w:rsidRPr="000009A1">
              <w:rPr>
                <w:rFonts w:ascii="Tahoma" w:hAnsi="Tahoma" w:cs="Tahoma"/>
                <w:sz w:val="24"/>
                <w:szCs w:val="24"/>
              </w:rPr>
              <w:t xml:space="preserve"> los fragmentos</w:t>
            </w:r>
            <w:r w:rsidR="000009A1" w:rsidRPr="000009A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de textos </w:t>
            </w:r>
            <w:r w:rsidR="000009A1" w:rsidRPr="000009A1">
              <w:rPr>
                <w:rFonts w:ascii="Tahoma" w:hAnsi="Tahoma" w:cs="Tahoma"/>
                <w:sz w:val="24"/>
                <w:szCs w:val="24"/>
              </w:rPr>
              <w:t xml:space="preserve">en </w:t>
            </w:r>
            <w:r>
              <w:rPr>
                <w:rFonts w:ascii="Tahoma" w:hAnsi="Tahoma" w:cs="Tahoma"/>
                <w:sz w:val="24"/>
                <w:szCs w:val="24"/>
              </w:rPr>
              <w:t>el formato “Fragmentos Literarios”</w:t>
            </w:r>
            <w:r w:rsidR="000009A1" w:rsidRPr="000009A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440FD1" w:rsidRPr="000009A1">
              <w:rPr>
                <w:rFonts w:ascii="Tahoma" w:hAnsi="Tahoma" w:cs="Tahoma"/>
                <w:sz w:val="24"/>
                <w:szCs w:val="24"/>
              </w:rPr>
              <w:t>tomando en cuenta l</w:t>
            </w:r>
            <w:r>
              <w:rPr>
                <w:rFonts w:ascii="Tahoma" w:hAnsi="Tahoma" w:cs="Tahoma"/>
                <w:sz w:val="24"/>
                <w:szCs w:val="24"/>
              </w:rPr>
              <w:t xml:space="preserve">as sugerencias </w:t>
            </w:r>
            <w:r w:rsidR="00440FD1" w:rsidRPr="000009A1">
              <w:rPr>
                <w:rFonts w:ascii="Tahoma" w:hAnsi="Tahoma" w:cs="Tahoma"/>
                <w:sz w:val="24"/>
                <w:szCs w:val="24"/>
              </w:rPr>
              <w:t>de mejora</w:t>
            </w:r>
            <w:r w:rsidR="000009A1">
              <w:rPr>
                <w:rFonts w:ascii="Tahoma" w:hAnsi="Tahoma" w:cs="Tahoma"/>
                <w:sz w:val="24"/>
                <w:szCs w:val="24"/>
              </w:rPr>
              <w:t>. (Anexo al final del documento)</w:t>
            </w:r>
            <w:r w:rsidR="008B3CF9" w:rsidRPr="00D86F19">
              <w:rPr>
                <w:noProof/>
              </w:rPr>
              <w:t xml:space="preserve"> </w:t>
            </w:r>
            <w:r w:rsidR="008B3CF9" w:rsidRPr="00D86F19">
              <w:rPr>
                <w:noProof/>
              </w:rPr>
              <w:drawing>
                <wp:inline distT="0" distB="0" distL="0" distR="0" wp14:anchorId="74164D9B" wp14:editId="16AC1D43">
                  <wp:extent cx="292735" cy="215900"/>
                  <wp:effectExtent l="0" t="0" r="0" b="0"/>
                  <wp:docPr id="938355034" name="Imagen 938355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9273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CA55A1" w14:textId="701F3970" w:rsidR="00440FD1" w:rsidRPr="004F5CFD" w:rsidRDefault="00440FD1" w:rsidP="00B139DB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F5CFD">
              <w:rPr>
                <w:rFonts w:ascii="Tahoma" w:hAnsi="Tahoma" w:cs="Tahoma"/>
                <w:sz w:val="24"/>
                <w:szCs w:val="24"/>
              </w:rPr>
              <w:t>Traer materiales para elaborar el florilegio: lápices de colores, plumones, hojas de reúso, cartón, tela, plástico, pegamento blanco y tijeras.</w:t>
            </w:r>
          </w:p>
          <w:p w14:paraId="1B88D735" w14:textId="77777777" w:rsidR="004F5CFD" w:rsidRDefault="004F5CFD" w:rsidP="004F5CFD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E8DBE91" w14:textId="77777777" w:rsidR="005F7E3F" w:rsidRDefault="005F7E3F" w:rsidP="00B139DB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Explicar a </w:t>
            </w:r>
            <w:r w:rsidR="00440FD1" w:rsidRPr="00767525">
              <w:rPr>
                <w:rFonts w:ascii="Tahoma" w:hAnsi="Tahoma" w:cs="Tahoma"/>
                <w:sz w:val="24"/>
                <w:szCs w:val="24"/>
              </w:rPr>
              <w:t xml:space="preserve">la asamblea </w:t>
            </w:r>
            <w:r w:rsidR="00495883" w:rsidRPr="00767525">
              <w:rPr>
                <w:rFonts w:ascii="Tahoma" w:hAnsi="Tahoma" w:cs="Tahoma"/>
                <w:sz w:val="24"/>
                <w:szCs w:val="24"/>
              </w:rPr>
              <w:t xml:space="preserve">cuáles son </w:t>
            </w:r>
            <w:r w:rsidR="00440FD1" w:rsidRPr="00767525">
              <w:rPr>
                <w:rFonts w:ascii="Tahoma" w:hAnsi="Tahoma" w:cs="Tahoma"/>
                <w:sz w:val="24"/>
                <w:szCs w:val="24"/>
              </w:rPr>
              <w:t>las partes de un libro.</w:t>
            </w:r>
          </w:p>
          <w:p w14:paraId="69086949" w14:textId="717F81D5" w:rsidR="00D12F87" w:rsidRPr="00767525" w:rsidRDefault="005F7E3F" w:rsidP="00B139DB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Investigar cuál es </w:t>
            </w:r>
            <w:r w:rsidRPr="00767525">
              <w:rPr>
                <w:rFonts w:ascii="Tahoma" w:hAnsi="Tahoma" w:cs="Tahoma"/>
                <w:sz w:val="24"/>
                <w:szCs w:val="24"/>
              </w:rPr>
              <w:t xml:space="preserve">la estructura de un texto formal </w:t>
            </w:r>
            <w:r>
              <w:rPr>
                <w:rFonts w:ascii="Tahoma" w:hAnsi="Tahoma" w:cs="Tahoma"/>
                <w:sz w:val="24"/>
                <w:szCs w:val="24"/>
              </w:rPr>
              <w:t xml:space="preserve">en </w:t>
            </w:r>
            <w:r w:rsidR="00440FD1" w:rsidRPr="00767525">
              <w:rPr>
                <w:rFonts w:ascii="Tahoma" w:hAnsi="Tahoma" w:cs="Tahoma"/>
                <w:sz w:val="24"/>
                <w:szCs w:val="24"/>
              </w:rPr>
              <w:t>la</w:t>
            </w:r>
            <w:r w:rsidR="00440FD1" w:rsidRPr="00767525">
              <w:rPr>
                <w:rFonts w:ascii="Tahoma" w:hAnsi="Tahoma" w:cs="Tahoma"/>
                <w:i/>
                <w:sz w:val="24"/>
                <w:szCs w:val="24"/>
              </w:rPr>
              <w:t xml:space="preserve"> página 18 del libro Nuestros </w:t>
            </w:r>
            <w:r w:rsidR="0064272B">
              <w:rPr>
                <w:rFonts w:ascii="Tahoma" w:hAnsi="Tahoma" w:cs="Tahoma"/>
                <w:i/>
                <w:sz w:val="24"/>
                <w:szCs w:val="24"/>
              </w:rPr>
              <w:t>s</w:t>
            </w:r>
            <w:r w:rsidR="00440FD1" w:rsidRPr="00767525">
              <w:rPr>
                <w:rFonts w:ascii="Tahoma" w:hAnsi="Tahoma" w:cs="Tahoma"/>
                <w:i/>
                <w:sz w:val="24"/>
                <w:szCs w:val="24"/>
              </w:rPr>
              <w:t>aberes: Libro para alumnos, maestros y familia</w:t>
            </w:r>
            <w:r w:rsidR="00440FD1" w:rsidRPr="00767525">
              <w:rPr>
                <w:rFonts w:ascii="Tahoma" w:hAnsi="Tahoma" w:cs="Tahoma"/>
                <w:sz w:val="24"/>
                <w:szCs w:val="24"/>
              </w:rPr>
              <w:t>.</w:t>
            </w:r>
            <w:r w:rsidR="00767525" w:rsidRPr="0076752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D12F87" w:rsidRPr="00767525">
              <w:rPr>
                <w:rFonts w:ascii="Tahoma" w:hAnsi="Tahoma" w:cs="Tahoma"/>
                <w:sz w:val="24"/>
                <w:szCs w:val="24"/>
              </w:rPr>
              <w:t xml:space="preserve">Anotar en su cuaderno los </w:t>
            </w:r>
            <w:r>
              <w:rPr>
                <w:rFonts w:ascii="Tahoma" w:hAnsi="Tahoma" w:cs="Tahoma"/>
                <w:sz w:val="24"/>
                <w:szCs w:val="24"/>
              </w:rPr>
              <w:t>datos relevantes.</w:t>
            </w:r>
          </w:p>
          <w:p w14:paraId="00765D3C" w14:textId="77777777" w:rsidR="004F1C30" w:rsidRDefault="005F7E3F" w:rsidP="00B139DB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Reunir al grupo en pequeñas comunidades.</w:t>
            </w:r>
          </w:p>
          <w:p w14:paraId="4421D615" w14:textId="3E11A388" w:rsidR="00440FD1" w:rsidRDefault="004F1C30" w:rsidP="00B139DB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Tomar</w:t>
            </w:r>
            <w:r w:rsidR="00440FD1">
              <w:rPr>
                <w:rFonts w:ascii="Tahoma" w:hAnsi="Tahoma" w:cs="Tahoma"/>
                <w:sz w:val="24"/>
                <w:szCs w:val="24"/>
              </w:rPr>
              <w:t xml:space="preserve"> acuerdos para repartir las tareas entre l</w:t>
            </w:r>
            <w:r w:rsidR="00956A65">
              <w:rPr>
                <w:rFonts w:ascii="Tahoma" w:hAnsi="Tahoma" w:cs="Tahoma"/>
                <w:sz w:val="24"/>
                <w:szCs w:val="24"/>
              </w:rPr>
              <w:t xml:space="preserve">os integrantes </w:t>
            </w:r>
            <w:r w:rsidR="00440FD1">
              <w:rPr>
                <w:rFonts w:ascii="Tahoma" w:hAnsi="Tahoma" w:cs="Tahoma"/>
                <w:sz w:val="24"/>
                <w:szCs w:val="24"/>
              </w:rPr>
              <w:t>para elaborar el florilegio:</w:t>
            </w:r>
            <w:r w:rsidR="002043C9" w:rsidRPr="00D86F19">
              <w:rPr>
                <w:noProof/>
              </w:rPr>
              <w:t xml:space="preserve"> </w:t>
            </w:r>
            <w:r w:rsidR="002043C9" w:rsidRPr="00D86F19">
              <w:rPr>
                <w:noProof/>
              </w:rPr>
              <w:drawing>
                <wp:inline distT="0" distB="0" distL="0" distR="0" wp14:anchorId="4F6F4C60" wp14:editId="7BD1E380">
                  <wp:extent cx="292735" cy="215900"/>
                  <wp:effectExtent l="0" t="0" r="0" b="0"/>
                  <wp:docPr id="1454656293" name="Imagen 1454656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9273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E59695" w14:textId="36DC21D0" w:rsidR="00440FD1" w:rsidRPr="00956A65" w:rsidRDefault="00440FD1" w:rsidP="00B139DB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6A65">
              <w:rPr>
                <w:rFonts w:ascii="Tahoma" w:hAnsi="Tahoma" w:cs="Tahoma"/>
                <w:sz w:val="24"/>
                <w:szCs w:val="24"/>
              </w:rPr>
              <w:t>Portada</w:t>
            </w:r>
            <w:r w:rsidR="00956A65" w:rsidRPr="00956A65">
              <w:rPr>
                <w:rFonts w:ascii="Tahoma" w:hAnsi="Tahoma" w:cs="Tahoma"/>
                <w:sz w:val="24"/>
                <w:szCs w:val="24"/>
              </w:rPr>
              <w:t xml:space="preserve"> y </w:t>
            </w:r>
            <w:r w:rsidR="00956A65">
              <w:rPr>
                <w:rFonts w:ascii="Tahoma" w:hAnsi="Tahoma" w:cs="Tahoma"/>
                <w:sz w:val="24"/>
                <w:szCs w:val="24"/>
              </w:rPr>
              <w:t>c</w:t>
            </w:r>
            <w:r w:rsidRPr="00956A65">
              <w:rPr>
                <w:rFonts w:ascii="Tahoma" w:hAnsi="Tahoma" w:cs="Tahoma"/>
                <w:sz w:val="24"/>
                <w:szCs w:val="24"/>
              </w:rPr>
              <w:t>ontraportada</w:t>
            </w:r>
          </w:p>
          <w:p w14:paraId="61D4C2D2" w14:textId="4BCF418C" w:rsidR="00440FD1" w:rsidRPr="00956A65" w:rsidRDefault="00440FD1" w:rsidP="00B139DB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6A65">
              <w:rPr>
                <w:rFonts w:ascii="Tahoma" w:hAnsi="Tahoma" w:cs="Tahoma"/>
                <w:sz w:val="24"/>
                <w:szCs w:val="24"/>
              </w:rPr>
              <w:t>Compilar los fragmentos literarios</w:t>
            </w:r>
            <w:r w:rsidR="00956A65" w:rsidRPr="00956A65">
              <w:rPr>
                <w:rFonts w:ascii="Tahoma" w:hAnsi="Tahoma" w:cs="Tahoma"/>
                <w:sz w:val="24"/>
                <w:szCs w:val="24"/>
              </w:rPr>
              <w:t xml:space="preserve"> y elaborar un í</w:t>
            </w:r>
            <w:r w:rsidRPr="00956A65">
              <w:rPr>
                <w:rFonts w:ascii="Tahoma" w:hAnsi="Tahoma" w:cs="Tahoma"/>
                <w:sz w:val="24"/>
                <w:szCs w:val="24"/>
              </w:rPr>
              <w:t>ndice</w:t>
            </w:r>
            <w:r w:rsidR="00956A65">
              <w:rPr>
                <w:rFonts w:ascii="Tahoma" w:hAnsi="Tahoma" w:cs="Tahoma"/>
                <w:sz w:val="24"/>
                <w:szCs w:val="24"/>
              </w:rPr>
              <w:t xml:space="preserve"> considerando </w:t>
            </w:r>
            <w:r w:rsidRPr="00956A65">
              <w:rPr>
                <w:rFonts w:ascii="Tahoma" w:hAnsi="Tahoma" w:cs="Tahoma"/>
                <w:sz w:val="24"/>
                <w:szCs w:val="24"/>
              </w:rPr>
              <w:t>orden alfabético, autor, tipo de texto, etc.</w:t>
            </w:r>
          </w:p>
          <w:p w14:paraId="57CA3F6D" w14:textId="2547D201" w:rsidR="00440FD1" w:rsidRDefault="00956A65" w:rsidP="00B139DB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Diseño de la s</w:t>
            </w:r>
            <w:r w:rsidR="00440FD1">
              <w:rPr>
                <w:rFonts w:ascii="Tahoma" w:hAnsi="Tahoma" w:cs="Tahoma"/>
                <w:sz w:val="24"/>
                <w:szCs w:val="24"/>
              </w:rPr>
              <w:t>ección “Pequeña aportación comunitaria de palabras”</w:t>
            </w:r>
          </w:p>
          <w:p w14:paraId="0E7DB780" w14:textId="10DB9552" w:rsidR="00440FD1" w:rsidRDefault="00440FD1" w:rsidP="00B139DB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Revisión y evaluación del diseño elegido y ortografía</w:t>
            </w:r>
          </w:p>
          <w:p w14:paraId="3F3675E8" w14:textId="77777777" w:rsidR="00094ED6" w:rsidRDefault="00956A65" w:rsidP="00B139DB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Elaborar el florilegio.</w:t>
            </w:r>
          </w:p>
          <w:p w14:paraId="216D44D1" w14:textId="77777777" w:rsidR="001A2A42" w:rsidRPr="00A8046D" w:rsidRDefault="001A2A42" w:rsidP="001A2A42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A8046D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70C7AA1A" w14:textId="5BABD051" w:rsidR="00E62E47" w:rsidRPr="00E62E47" w:rsidRDefault="001A2A42" w:rsidP="00E62E47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A8046D">
              <w:rPr>
                <w:rFonts w:ascii="Tahoma" w:hAnsi="Tahoma" w:cs="Tahoma"/>
                <w:sz w:val="24"/>
                <w:szCs w:val="24"/>
              </w:rPr>
              <w:t>Elabora un florilegio con los textos literarios seleccionados</w:t>
            </w:r>
            <w:r w:rsidR="00E62E47">
              <w:rPr>
                <w:rFonts w:ascii="Tahoma" w:hAnsi="Tahoma" w:cs="Tahoma"/>
                <w:sz w:val="24"/>
                <w:szCs w:val="24"/>
              </w:rPr>
              <w:t xml:space="preserve"> para compartir.</w:t>
            </w:r>
          </w:p>
        </w:tc>
        <w:tc>
          <w:tcPr>
            <w:tcW w:w="2359" w:type="dxa"/>
            <w:gridSpan w:val="2"/>
          </w:tcPr>
          <w:p w14:paraId="23B3414F" w14:textId="7A87B7A1" w:rsidR="00440FD1" w:rsidRDefault="004F5CFD" w:rsidP="00CD24E7">
            <w:pPr>
              <w:tabs>
                <w:tab w:val="left" w:pos="225"/>
              </w:tabs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</w:t>
            </w:r>
            <w:r w:rsidR="00440FD1" w:rsidRPr="004F5CFD">
              <w:rPr>
                <w:rFonts w:ascii="Tahoma" w:hAnsi="Tahoma" w:cs="Tahoma"/>
                <w:sz w:val="24"/>
                <w:szCs w:val="24"/>
              </w:rPr>
              <w:t>Cuaderno</w:t>
            </w:r>
          </w:p>
          <w:p w14:paraId="06A750BB" w14:textId="439C90FA" w:rsidR="004F5CFD" w:rsidRDefault="00206786" w:rsidP="00CD24E7">
            <w:pPr>
              <w:tabs>
                <w:tab w:val="left" w:pos="225"/>
              </w:tabs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Comunitarios</w:t>
            </w:r>
          </w:p>
          <w:p w14:paraId="5F9896E0" w14:textId="4CF03E3B" w:rsidR="00440FD1" w:rsidRDefault="004F5CFD" w:rsidP="00CD24E7">
            <w:pPr>
              <w:tabs>
                <w:tab w:val="left" w:pos="225"/>
              </w:tabs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Pr="000C4438">
              <w:rPr>
                <w:rFonts w:ascii="Tahoma" w:hAnsi="Tahoma" w:cs="Tahoma"/>
                <w:sz w:val="24"/>
                <w:szCs w:val="24"/>
              </w:rPr>
              <w:t xml:space="preserve">Investigación de las historias, mitos, leyendas, poemas o </w:t>
            </w:r>
            <w:r w:rsidRPr="000C4438">
              <w:rPr>
                <w:rFonts w:ascii="Tahoma" w:hAnsi="Tahoma" w:cs="Tahoma"/>
                <w:sz w:val="24"/>
                <w:szCs w:val="24"/>
              </w:rPr>
              <w:lastRenderedPageBreak/>
              <w:t>cuentos de la región donde</w:t>
            </w:r>
            <w:r>
              <w:rPr>
                <w:rFonts w:ascii="Tahoma" w:hAnsi="Tahoma" w:cs="Tahoma"/>
                <w:sz w:val="24"/>
                <w:szCs w:val="24"/>
              </w:rPr>
              <w:t xml:space="preserve"> vive</w:t>
            </w:r>
          </w:p>
          <w:p w14:paraId="5C6F4AF1" w14:textId="13030CB6" w:rsidR="00440FD1" w:rsidRDefault="0092476E" w:rsidP="00CD24E7">
            <w:pPr>
              <w:tabs>
                <w:tab w:val="left" w:pos="225"/>
              </w:tabs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-Formato “Fragmentos Literarios”</w:t>
            </w:r>
          </w:p>
          <w:p w14:paraId="3860EBA6" w14:textId="77777777" w:rsidR="00440FD1" w:rsidRDefault="00440FD1" w:rsidP="00CD24E7">
            <w:pPr>
              <w:tabs>
                <w:tab w:val="left" w:pos="225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380BB157" w14:textId="77777777" w:rsidR="00440FD1" w:rsidRDefault="00440FD1" w:rsidP="00CD24E7">
            <w:pPr>
              <w:tabs>
                <w:tab w:val="left" w:pos="225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794C8289" w14:textId="77777777" w:rsidR="00440FD1" w:rsidRDefault="00440FD1" w:rsidP="00CD24E7">
            <w:pPr>
              <w:tabs>
                <w:tab w:val="left" w:pos="225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5595FE3C" w14:textId="77777777" w:rsidR="00BB5EF8" w:rsidRDefault="00BB5EF8" w:rsidP="00CD24E7">
            <w:pPr>
              <w:tabs>
                <w:tab w:val="left" w:pos="225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0F439E30" w14:textId="0F76517C" w:rsidR="00495883" w:rsidRDefault="00495883" w:rsidP="00CD24E7">
            <w:pPr>
              <w:tabs>
                <w:tab w:val="left" w:pos="211"/>
              </w:tabs>
              <w:rPr>
                <w:rFonts w:ascii="Tahoma" w:hAnsi="Tahoma" w:cs="Tahoma"/>
                <w:iCs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</w:t>
            </w:r>
            <w:r w:rsidRPr="002C622C">
              <w:rPr>
                <w:rFonts w:ascii="Tahoma" w:hAnsi="Tahoma" w:cs="Tahoma"/>
                <w:iCs/>
                <w:sz w:val="24"/>
                <w:szCs w:val="24"/>
              </w:rPr>
              <w:t>ibro</w:t>
            </w:r>
            <w:r w:rsidRPr="008B0161">
              <w:rPr>
                <w:rFonts w:ascii="Tahoma" w:hAnsi="Tahoma" w:cs="Tahoma"/>
                <w:i/>
                <w:sz w:val="24"/>
                <w:szCs w:val="24"/>
              </w:rPr>
              <w:t xml:space="preserve"> </w:t>
            </w:r>
            <w:r w:rsidRPr="004963F4">
              <w:rPr>
                <w:rFonts w:ascii="Tahoma" w:hAnsi="Tahoma" w:cs="Tahoma"/>
                <w:iCs/>
                <w:sz w:val="24"/>
                <w:szCs w:val="24"/>
              </w:rPr>
              <w:t xml:space="preserve">Nuestros </w:t>
            </w:r>
            <w:r w:rsidR="0064272B">
              <w:rPr>
                <w:rFonts w:ascii="Tahoma" w:hAnsi="Tahoma" w:cs="Tahoma"/>
                <w:iCs/>
                <w:sz w:val="24"/>
                <w:szCs w:val="24"/>
              </w:rPr>
              <w:t>s</w:t>
            </w:r>
            <w:r w:rsidRPr="004963F4">
              <w:rPr>
                <w:rFonts w:ascii="Tahoma" w:hAnsi="Tahoma" w:cs="Tahoma"/>
                <w:iCs/>
                <w:sz w:val="24"/>
                <w:szCs w:val="24"/>
              </w:rPr>
              <w:t>aberes: Libro para alumnos, maestros y familia</w:t>
            </w:r>
          </w:p>
          <w:p w14:paraId="1E9B0CC2" w14:textId="4920C110" w:rsidR="00440FD1" w:rsidRDefault="00E044B7" w:rsidP="00CD24E7">
            <w:pPr>
              <w:tabs>
                <w:tab w:val="left" w:pos="225"/>
              </w:tabs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  <w:p w14:paraId="2868747B" w14:textId="77777777" w:rsidR="00440FD1" w:rsidRDefault="00440FD1" w:rsidP="00CD24E7">
            <w:pPr>
              <w:tabs>
                <w:tab w:val="left" w:pos="225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0CA3BE32" w14:textId="77777777" w:rsidR="00767525" w:rsidRDefault="00767525" w:rsidP="00CD24E7">
            <w:pPr>
              <w:tabs>
                <w:tab w:val="left" w:pos="225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55616520" w14:textId="59AFC245" w:rsidR="00E044B7" w:rsidRDefault="00E044B7" w:rsidP="00CD24E7">
            <w:pPr>
              <w:tabs>
                <w:tab w:val="left" w:pos="225"/>
              </w:tabs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-Fragmentos de textos literarios</w:t>
            </w:r>
          </w:p>
          <w:p w14:paraId="36D593B8" w14:textId="089B5370" w:rsidR="00440FD1" w:rsidRPr="00E044B7" w:rsidRDefault="00E044B7" w:rsidP="00CD24E7">
            <w:pPr>
              <w:tabs>
                <w:tab w:val="left" w:pos="225"/>
              </w:tabs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440FD1" w:rsidRPr="00E044B7">
              <w:rPr>
                <w:rFonts w:ascii="Tahoma" w:hAnsi="Tahoma" w:cs="Tahoma"/>
                <w:sz w:val="24"/>
                <w:szCs w:val="24"/>
              </w:rPr>
              <w:t>Materiales para elaborar el florilegio</w:t>
            </w:r>
          </w:p>
        </w:tc>
      </w:tr>
      <w:tr w:rsidR="00440FD1" w:rsidRPr="00630CAF" w14:paraId="3A6B198E" w14:textId="77777777" w:rsidTr="004E2F15">
        <w:tc>
          <w:tcPr>
            <w:tcW w:w="7904" w:type="dxa"/>
            <w:gridSpan w:val="12"/>
            <w:shd w:val="clear" w:color="auto" w:fill="FFE599" w:themeFill="accent4" w:themeFillTint="66"/>
            <w:vAlign w:val="center"/>
          </w:tcPr>
          <w:p w14:paraId="52CA9984" w14:textId="77777777" w:rsidR="00440FD1" w:rsidRDefault="00440FD1" w:rsidP="00440FD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Fase #3. Intervención</w:t>
            </w:r>
          </w:p>
          <w:p w14:paraId="2C18A25F" w14:textId="4A7FFE76" w:rsidR="00440FD1" w:rsidRPr="00E50DB9" w:rsidRDefault="00440FD1" w:rsidP="00440FD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(</w:t>
            </w:r>
            <w:r w:rsidRPr="00E50DB9">
              <w:rPr>
                <w:rFonts w:ascii="Tahoma" w:hAnsi="Tahoma" w:cs="Tahoma"/>
                <w:sz w:val="24"/>
                <w:szCs w:val="24"/>
              </w:rPr>
              <w:t xml:space="preserve">Integración – Difusión – Consideraciones </w:t>
            </w:r>
            <w:r>
              <w:rPr>
                <w:rFonts w:ascii="Tahoma" w:hAnsi="Tahoma" w:cs="Tahoma"/>
                <w:sz w:val="24"/>
                <w:szCs w:val="24"/>
              </w:rPr>
              <w:t>–</w:t>
            </w:r>
            <w:r w:rsidRPr="00E50DB9">
              <w:rPr>
                <w:rFonts w:ascii="Tahoma" w:hAnsi="Tahoma" w:cs="Tahoma"/>
                <w:sz w:val="24"/>
                <w:szCs w:val="24"/>
              </w:rPr>
              <w:t xml:space="preserve"> Avances</w:t>
            </w:r>
            <w:r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2359" w:type="dxa"/>
            <w:gridSpan w:val="2"/>
            <w:shd w:val="clear" w:color="auto" w:fill="FFE599" w:themeFill="accent4" w:themeFillTint="66"/>
            <w:vAlign w:val="center"/>
          </w:tcPr>
          <w:p w14:paraId="2A7A8C74" w14:textId="00612FF6" w:rsidR="00440FD1" w:rsidRPr="004C0B27" w:rsidRDefault="00440FD1" w:rsidP="00440FD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440FD1" w:rsidRPr="00630CAF" w14:paraId="72245FC2" w14:textId="77777777" w:rsidTr="00E42A1F">
        <w:trPr>
          <w:trHeight w:val="274"/>
        </w:trPr>
        <w:tc>
          <w:tcPr>
            <w:tcW w:w="7904" w:type="dxa"/>
            <w:gridSpan w:val="12"/>
          </w:tcPr>
          <w:p w14:paraId="1DEFD675" w14:textId="2143F490" w:rsidR="0092476E" w:rsidRDefault="00956A65" w:rsidP="00B139DB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</w:t>
            </w:r>
            <w:r w:rsidR="0092476E" w:rsidRPr="00956A65">
              <w:rPr>
                <w:rFonts w:ascii="Tahoma" w:hAnsi="Tahoma" w:cs="Tahoma"/>
                <w:sz w:val="24"/>
                <w:szCs w:val="24"/>
              </w:rPr>
              <w:t>iseñar una invitación dirigida a familiares o vecinos para que asistan y escuchen la lectura de los textos</w:t>
            </w:r>
            <w:r w:rsidR="003F27D4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10796295" w14:textId="4709FD06" w:rsidR="004963F4" w:rsidRDefault="004963F4" w:rsidP="00B139DB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Organizar la presentación del florilegio a la comunidad tomando en cuenta los siguientes aspectos.</w:t>
            </w:r>
          </w:p>
          <w:p w14:paraId="407D8A25" w14:textId="6C9C9941" w:rsidR="00E433DD" w:rsidRDefault="00E433DD" w:rsidP="00B139DB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Elegir</w:t>
            </w:r>
            <w:r w:rsidR="00F3150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4734F2">
              <w:rPr>
                <w:rFonts w:ascii="Tahoma" w:hAnsi="Tahoma" w:cs="Tahoma"/>
                <w:sz w:val="24"/>
                <w:szCs w:val="24"/>
              </w:rPr>
              <w:t>al encargado (a) de dar</w:t>
            </w:r>
            <w:r>
              <w:rPr>
                <w:rFonts w:ascii="Tahoma" w:hAnsi="Tahoma" w:cs="Tahoma"/>
                <w:sz w:val="24"/>
                <w:szCs w:val="24"/>
              </w:rPr>
              <w:t xml:space="preserve"> la bienvenida y a quién leerá cada texto.</w:t>
            </w:r>
          </w:p>
          <w:p w14:paraId="2B298CAD" w14:textId="2DE7A816" w:rsidR="00E433DD" w:rsidRDefault="00E433DD" w:rsidP="00B139DB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F27D4">
              <w:rPr>
                <w:rFonts w:ascii="Tahoma" w:hAnsi="Tahoma" w:cs="Tahoma"/>
                <w:b/>
                <w:bCs/>
                <w:i/>
                <w:iCs/>
                <w:sz w:val="24"/>
                <w:szCs w:val="24"/>
              </w:rPr>
              <w:t>Antes</w:t>
            </w:r>
            <w:r w:rsidRPr="003F27D4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de dar lectura</w:t>
            </w:r>
            <w:r w:rsidR="003F27D4">
              <w:rPr>
                <w:rFonts w:ascii="Tahoma" w:hAnsi="Tahoma" w:cs="Tahoma"/>
                <w:sz w:val="24"/>
                <w:szCs w:val="24"/>
              </w:rPr>
              <w:t>: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3F27D4">
              <w:rPr>
                <w:rFonts w:ascii="Tahoma" w:hAnsi="Tahoma" w:cs="Tahoma"/>
                <w:sz w:val="24"/>
                <w:szCs w:val="24"/>
              </w:rPr>
              <w:t xml:space="preserve">mencionar </w:t>
            </w:r>
            <w:r>
              <w:rPr>
                <w:rFonts w:ascii="Tahoma" w:hAnsi="Tahoma" w:cs="Tahoma"/>
                <w:sz w:val="24"/>
                <w:szCs w:val="24"/>
              </w:rPr>
              <w:t>el título, autor, tipo de texto y la razón por la que lo eligieron. Pueden retomar el formato “Analizo textos literarios”.</w:t>
            </w:r>
          </w:p>
          <w:p w14:paraId="74069D84" w14:textId="3F2299AC" w:rsidR="00E433DD" w:rsidRDefault="00E433DD" w:rsidP="00B139DB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F27D4">
              <w:rPr>
                <w:rFonts w:ascii="Tahoma" w:hAnsi="Tahoma" w:cs="Tahoma"/>
                <w:b/>
                <w:bCs/>
                <w:i/>
                <w:iCs/>
                <w:sz w:val="24"/>
                <w:szCs w:val="24"/>
              </w:rPr>
              <w:t>Durante</w:t>
            </w:r>
            <w:r w:rsidRPr="003F27D4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10497B" w:rsidRPr="003F27D4">
              <w:rPr>
                <w:rFonts w:ascii="Tahoma" w:hAnsi="Tahoma" w:cs="Tahoma"/>
                <w:b/>
                <w:bCs/>
                <w:sz w:val="24"/>
                <w:szCs w:val="24"/>
              </w:rPr>
              <w:t>la lectura</w:t>
            </w:r>
            <w:r w:rsidR="003F27D4" w:rsidRPr="003F27D4">
              <w:rPr>
                <w:rFonts w:ascii="Tahoma" w:hAnsi="Tahoma" w:cs="Tahoma"/>
                <w:b/>
                <w:bCs/>
                <w:sz w:val="24"/>
                <w:szCs w:val="24"/>
              </w:rPr>
              <w:t>:</w:t>
            </w:r>
            <w:r w:rsidR="0010497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modular el tono y volumen de voz, respetar los signos de puntuación y cuidar la postura.</w:t>
            </w:r>
          </w:p>
          <w:p w14:paraId="3CD5B489" w14:textId="77FAC314" w:rsidR="00E433DD" w:rsidRDefault="00E433DD" w:rsidP="00B139DB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F27D4">
              <w:rPr>
                <w:rFonts w:ascii="Tahoma" w:hAnsi="Tahoma" w:cs="Tahoma"/>
                <w:b/>
                <w:bCs/>
                <w:i/>
                <w:iCs/>
                <w:sz w:val="24"/>
                <w:szCs w:val="24"/>
              </w:rPr>
              <w:t>Después</w:t>
            </w:r>
            <w:r w:rsidR="004734F2" w:rsidRPr="003F27D4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de la lectura</w:t>
            </w:r>
            <w:r w:rsidR="003F27D4" w:rsidRPr="003F27D4">
              <w:rPr>
                <w:rFonts w:ascii="Tahoma" w:hAnsi="Tahoma" w:cs="Tahoma"/>
                <w:b/>
                <w:bCs/>
                <w:sz w:val="24"/>
                <w:szCs w:val="24"/>
              </w:rPr>
              <w:t>:</w:t>
            </w:r>
            <w:r w:rsidRPr="00E433DD">
              <w:rPr>
                <w:rFonts w:ascii="Tahoma" w:hAnsi="Tahoma" w:cs="Tahoma"/>
                <w:sz w:val="24"/>
                <w:szCs w:val="24"/>
              </w:rPr>
              <w:t xml:space="preserve"> escuchar </w:t>
            </w:r>
            <w:r>
              <w:rPr>
                <w:rFonts w:ascii="Tahoma" w:hAnsi="Tahoma" w:cs="Tahoma"/>
                <w:sz w:val="24"/>
                <w:szCs w:val="24"/>
              </w:rPr>
              <w:t>los comentarios de un par de personas del público, preguntar si conocen otro texto con la temática o si conocen a los autores que forman parte de sus florilegios.</w:t>
            </w:r>
          </w:p>
          <w:p w14:paraId="6D7BAEAE" w14:textId="766FDA28" w:rsidR="00E433DD" w:rsidRDefault="00E433DD" w:rsidP="00B139DB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433DD">
              <w:rPr>
                <w:rFonts w:ascii="Tahoma" w:hAnsi="Tahoma" w:cs="Tahoma"/>
                <w:sz w:val="24"/>
                <w:szCs w:val="24"/>
              </w:rPr>
              <w:t>Permitir que el públic</w:t>
            </w:r>
            <w:r w:rsidR="0010497B">
              <w:rPr>
                <w:rFonts w:ascii="Tahoma" w:hAnsi="Tahoma" w:cs="Tahoma"/>
                <w:sz w:val="24"/>
                <w:szCs w:val="24"/>
              </w:rPr>
              <w:t>o</w:t>
            </w:r>
            <w:r w:rsidRPr="00E433DD">
              <w:rPr>
                <w:rFonts w:ascii="Tahoma" w:hAnsi="Tahoma" w:cs="Tahoma"/>
                <w:sz w:val="24"/>
                <w:szCs w:val="24"/>
              </w:rPr>
              <w:t xml:space="preserve"> hojee el florilegio y escriban una sugerencia de mejora en la sección “Pequeña aportación comunitaria de palabras”.</w:t>
            </w:r>
          </w:p>
          <w:p w14:paraId="2788C5B9" w14:textId="77777777" w:rsidR="003F27D4" w:rsidRDefault="003F27D4" w:rsidP="00B139DB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Realizar</w:t>
            </w:r>
            <w:r w:rsidR="00E433DD" w:rsidRPr="000E6DCA">
              <w:rPr>
                <w:rFonts w:ascii="Tahoma" w:hAnsi="Tahoma" w:cs="Tahoma"/>
                <w:sz w:val="24"/>
                <w:szCs w:val="24"/>
              </w:rPr>
              <w:t xml:space="preserve"> un ensayo previo</w:t>
            </w:r>
            <w:r>
              <w:rPr>
                <w:rFonts w:ascii="Tahoma" w:hAnsi="Tahoma" w:cs="Tahoma"/>
                <w:sz w:val="24"/>
                <w:szCs w:val="24"/>
              </w:rPr>
              <w:t xml:space="preserve"> a la presentación</w:t>
            </w:r>
            <w:r w:rsidR="00E433DD" w:rsidRPr="000E6DCA">
              <w:rPr>
                <w:rFonts w:ascii="Tahoma" w:hAnsi="Tahoma" w:cs="Tahoma"/>
                <w:sz w:val="24"/>
                <w:szCs w:val="24"/>
              </w:rPr>
              <w:t>.</w:t>
            </w:r>
            <w:r w:rsidR="000E6DCA" w:rsidRPr="000E6DCA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6A9B2225" w14:textId="02828D71" w:rsidR="005E4C57" w:rsidRPr="00BB5EF8" w:rsidRDefault="003F27D4" w:rsidP="00BB5EF8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Llevar a cabo </w:t>
            </w:r>
            <w:r w:rsidR="00A701CA" w:rsidRPr="000E6DCA">
              <w:rPr>
                <w:rFonts w:ascii="Tahoma" w:hAnsi="Tahoma" w:cs="Tahoma"/>
                <w:sz w:val="24"/>
                <w:szCs w:val="24"/>
              </w:rPr>
              <w:t>la presentación de los florilegios a la comunidad.</w:t>
            </w:r>
          </w:p>
        </w:tc>
        <w:tc>
          <w:tcPr>
            <w:tcW w:w="2359" w:type="dxa"/>
            <w:gridSpan w:val="2"/>
          </w:tcPr>
          <w:p w14:paraId="2B92642B" w14:textId="77777777" w:rsidR="004963F4" w:rsidRDefault="004963F4" w:rsidP="00CD24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2EAB058" w14:textId="77777777" w:rsidR="004963F4" w:rsidRDefault="004963F4" w:rsidP="00CD24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360ABDA" w14:textId="77777777" w:rsidR="00CD24E7" w:rsidRDefault="00CD24E7" w:rsidP="00CD24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FA2B52F" w14:textId="77777777" w:rsidR="003F27D4" w:rsidRDefault="003F27D4" w:rsidP="00CD24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3DFB37F" w14:textId="77777777" w:rsidR="003F27D4" w:rsidRDefault="003F27D4" w:rsidP="00CD24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C99374A" w14:textId="77777777" w:rsidR="003F27D4" w:rsidRDefault="003F27D4" w:rsidP="00CD24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D0084D4" w14:textId="4CEAF3F7" w:rsidR="004963F4" w:rsidRDefault="004963F4" w:rsidP="00CD24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-Formato “Analiz</w:t>
            </w:r>
            <w:r w:rsidR="0010497B">
              <w:rPr>
                <w:rFonts w:ascii="Tahoma" w:hAnsi="Tahoma" w:cs="Tahoma"/>
                <w:sz w:val="24"/>
                <w:szCs w:val="24"/>
              </w:rPr>
              <w:t>o</w:t>
            </w:r>
            <w:r>
              <w:rPr>
                <w:rFonts w:ascii="Tahoma" w:hAnsi="Tahoma" w:cs="Tahoma"/>
                <w:sz w:val="24"/>
                <w:szCs w:val="24"/>
              </w:rPr>
              <w:t xml:space="preserve"> textos literarios”</w:t>
            </w:r>
          </w:p>
          <w:p w14:paraId="58B107D8" w14:textId="77777777" w:rsidR="004963F4" w:rsidRDefault="004963F4" w:rsidP="00CD24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C0D1147" w14:textId="77777777" w:rsidR="00E433DD" w:rsidRDefault="00E433DD" w:rsidP="00CD24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924E4DE" w14:textId="77777777" w:rsidR="00E433DD" w:rsidRDefault="00E433DD" w:rsidP="00CD24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CF8108B" w14:textId="77777777" w:rsidR="00E433DD" w:rsidRDefault="00E433DD" w:rsidP="00CD24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EB86950" w14:textId="77777777" w:rsidR="00767525" w:rsidRDefault="00767525" w:rsidP="00CD24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0090A6B" w14:textId="77777777" w:rsidR="00767525" w:rsidRDefault="00767525" w:rsidP="00CD24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44C20D9" w14:textId="77777777" w:rsidR="00E433DD" w:rsidRDefault="00E433DD" w:rsidP="00CD24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873EFBE" w14:textId="77777777" w:rsidR="00E433DD" w:rsidRDefault="00E433DD" w:rsidP="00CD24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03C5271" w14:textId="049B3A1F" w:rsidR="004963F4" w:rsidRDefault="004963F4" w:rsidP="00CD24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Pr="00DA654D">
              <w:rPr>
                <w:rFonts w:ascii="Tahoma" w:hAnsi="Tahoma" w:cs="Tahoma"/>
                <w:sz w:val="24"/>
                <w:szCs w:val="24"/>
              </w:rPr>
              <w:t>Patio cívico, espacio al aire libre</w:t>
            </w:r>
          </w:p>
          <w:p w14:paraId="1BAA5FA8" w14:textId="0A8AA9A8" w:rsidR="00A701CA" w:rsidRPr="00630CAF" w:rsidRDefault="00A701CA" w:rsidP="00CD24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-Florilegio</w:t>
            </w:r>
          </w:p>
        </w:tc>
      </w:tr>
      <w:tr w:rsidR="00440FD1" w:rsidRPr="00630CAF" w14:paraId="3C03EF86" w14:textId="77777777" w:rsidTr="004E2F15">
        <w:trPr>
          <w:trHeight w:val="1209"/>
        </w:trPr>
        <w:tc>
          <w:tcPr>
            <w:tcW w:w="7904" w:type="dxa"/>
            <w:gridSpan w:val="12"/>
          </w:tcPr>
          <w:p w14:paraId="4CF51A0F" w14:textId="2D3C1B4F" w:rsidR="00D51388" w:rsidRDefault="00A701CA" w:rsidP="00B139DB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Cuestionar a</w:t>
            </w:r>
            <w:r w:rsidR="003F27D4">
              <w:rPr>
                <w:rFonts w:ascii="Tahoma" w:hAnsi="Tahoma" w:cs="Tahoma"/>
                <w:sz w:val="24"/>
                <w:szCs w:val="24"/>
              </w:rPr>
              <w:t xml:space="preserve">l grupo </w:t>
            </w:r>
            <w:r>
              <w:rPr>
                <w:rFonts w:ascii="Tahoma" w:hAnsi="Tahoma" w:cs="Tahoma"/>
                <w:sz w:val="24"/>
                <w:szCs w:val="24"/>
              </w:rPr>
              <w:t>cómo se sinti</w:t>
            </w:r>
            <w:r w:rsidR="003F27D4">
              <w:rPr>
                <w:rFonts w:ascii="Tahoma" w:hAnsi="Tahoma" w:cs="Tahoma"/>
                <w:sz w:val="24"/>
                <w:szCs w:val="24"/>
              </w:rPr>
              <w:t>eron</w:t>
            </w:r>
            <w:r>
              <w:rPr>
                <w:rFonts w:ascii="Tahoma" w:hAnsi="Tahoma" w:cs="Tahoma"/>
                <w:sz w:val="24"/>
                <w:szCs w:val="24"/>
              </w:rPr>
              <w:t xml:space="preserve"> durante la </w:t>
            </w:r>
            <w:r w:rsidR="003F27D4">
              <w:rPr>
                <w:rFonts w:ascii="Tahoma" w:hAnsi="Tahoma" w:cs="Tahoma"/>
                <w:sz w:val="24"/>
                <w:szCs w:val="24"/>
              </w:rPr>
              <w:t>presentación y</w:t>
            </w:r>
            <w:r>
              <w:rPr>
                <w:rFonts w:ascii="Tahoma" w:hAnsi="Tahoma" w:cs="Tahoma"/>
                <w:sz w:val="24"/>
                <w:szCs w:val="24"/>
              </w:rPr>
              <w:t xml:space="preserve"> qué áreas de oportunidad identifican en su organización, participación y presentación.</w:t>
            </w:r>
            <w:r w:rsidR="008B3CF9">
              <w:rPr>
                <w:noProof/>
              </w:rPr>
              <w:t xml:space="preserve"> </w:t>
            </w:r>
            <w:r w:rsidR="008B3CF9">
              <w:rPr>
                <w:noProof/>
              </w:rPr>
              <w:drawing>
                <wp:inline distT="0" distB="0" distL="0" distR="0" wp14:anchorId="785EA7D5" wp14:editId="298FB151">
                  <wp:extent cx="214473" cy="216000"/>
                  <wp:effectExtent l="0" t="0" r="0" b="0"/>
                  <wp:docPr id="1160799332" name="Imagen 1160799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AC2A53" w14:textId="4EF0E6BF" w:rsidR="00A701CA" w:rsidRDefault="00A701CA" w:rsidP="00B139DB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Registrar en el pizarrón una lista de las propuestas de mejora que los alumnos mencionen.</w:t>
            </w:r>
          </w:p>
          <w:p w14:paraId="5F94E365" w14:textId="063ED3AF" w:rsidR="00390EAF" w:rsidRDefault="00390EAF" w:rsidP="00B139DB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</w:t>
            </w:r>
            <w:r w:rsidR="00A701CA" w:rsidRPr="00767525">
              <w:rPr>
                <w:rFonts w:ascii="Tahoma" w:hAnsi="Tahoma" w:cs="Tahoma"/>
                <w:sz w:val="24"/>
                <w:szCs w:val="24"/>
              </w:rPr>
              <w:t>eer las sugerencias que escribió el público en la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A701CA" w:rsidRPr="00767525">
              <w:rPr>
                <w:rFonts w:ascii="Tahoma" w:hAnsi="Tahoma" w:cs="Tahoma"/>
                <w:sz w:val="24"/>
                <w:szCs w:val="24"/>
              </w:rPr>
              <w:t>s</w:t>
            </w:r>
            <w:r>
              <w:rPr>
                <w:rFonts w:ascii="Tahoma" w:hAnsi="Tahoma" w:cs="Tahoma"/>
                <w:sz w:val="24"/>
                <w:szCs w:val="24"/>
              </w:rPr>
              <w:t>ección “Pequeña aportación comunitaria de palabras”</w:t>
            </w:r>
            <w:r w:rsidR="00A701CA" w:rsidRPr="00767525">
              <w:rPr>
                <w:rFonts w:ascii="Tahoma" w:hAnsi="Tahoma" w:cs="Tahoma"/>
                <w:sz w:val="24"/>
                <w:szCs w:val="24"/>
              </w:rPr>
              <w:t>.</w:t>
            </w:r>
            <w:r w:rsidR="00767525" w:rsidRPr="00767525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5BBA856A" w14:textId="6DE480B7" w:rsidR="00A701CA" w:rsidRPr="00767525" w:rsidRDefault="00A701CA" w:rsidP="00B139DB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67525">
              <w:rPr>
                <w:rFonts w:ascii="Tahoma" w:hAnsi="Tahoma" w:cs="Tahoma"/>
                <w:sz w:val="24"/>
                <w:szCs w:val="24"/>
              </w:rPr>
              <w:t>Analizar si las sugerencias pueden integrarse al trabajo realizado, de ser así hacer las modificaciones pertinentes.</w:t>
            </w:r>
          </w:p>
          <w:p w14:paraId="0C56229C" w14:textId="722AE350" w:rsidR="00A701CA" w:rsidRPr="00767525" w:rsidRDefault="00A701CA" w:rsidP="00B139DB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67525">
              <w:rPr>
                <w:rFonts w:ascii="Tahoma" w:hAnsi="Tahoma" w:cs="Tahoma"/>
                <w:sz w:val="24"/>
                <w:szCs w:val="24"/>
              </w:rPr>
              <w:t>Evaluar si los textos fueron los más adecuados, si resultaron claros y representativos para la comunidad.</w:t>
            </w:r>
            <w:r w:rsidR="008B3CF9">
              <w:rPr>
                <w:noProof/>
              </w:rPr>
              <w:t xml:space="preserve"> </w:t>
            </w:r>
            <w:r w:rsidR="00767525">
              <w:rPr>
                <w:noProof/>
              </w:rPr>
              <w:drawing>
                <wp:inline distT="0" distB="0" distL="0" distR="0" wp14:anchorId="05AE4885" wp14:editId="082FB717">
                  <wp:extent cx="214473" cy="216000"/>
                  <wp:effectExtent l="0" t="0" r="0" b="0"/>
                  <wp:docPr id="59740648" name="Imagen 59740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234256" w14:textId="77777777" w:rsidR="00440FD1" w:rsidRDefault="00A701CA" w:rsidP="00B139DB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Retomar la lista de propuestas de mejora registrada en el pizarrón para anexar las sugerencias del público.</w:t>
            </w:r>
          </w:p>
          <w:p w14:paraId="7C8B0A2B" w14:textId="77777777" w:rsidR="002056C4" w:rsidRDefault="002056C4" w:rsidP="002056C4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B5EF8">
              <w:rPr>
                <w:rFonts w:ascii="Tahoma" w:hAnsi="Tahoma" w:cs="Tahoma"/>
                <w:b/>
                <w:bCs/>
                <w:sz w:val="24"/>
                <w:szCs w:val="24"/>
              </w:rPr>
              <w:t>PA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UTA DE EVALUACIÓN:</w:t>
            </w:r>
          </w:p>
          <w:p w14:paraId="24C01103" w14:textId="206D7214" w:rsidR="002056C4" w:rsidRPr="002056C4" w:rsidRDefault="002056C4" w:rsidP="002056C4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056C4">
              <w:rPr>
                <w:rFonts w:ascii="Tahoma" w:hAnsi="Tahoma" w:cs="Tahoma"/>
                <w:sz w:val="24"/>
                <w:szCs w:val="24"/>
              </w:rPr>
              <w:t>Socializa y evalúa el impacto del trabajo realizado ante la comunidad, integrando sugerencias de mejora y compartiendo su producto final.</w:t>
            </w:r>
          </w:p>
        </w:tc>
        <w:tc>
          <w:tcPr>
            <w:tcW w:w="2359" w:type="dxa"/>
            <w:gridSpan w:val="2"/>
          </w:tcPr>
          <w:p w14:paraId="3E92B495" w14:textId="77777777" w:rsidR="00440FD1" w:rsidRDefault="00440FD1" w:rsidP="00440FD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36BB49E" w14:textId="77777777" w:rsidR="00E42A1F" w:rsidRDefault="00E42A1F" w:rsidP="00440FD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AF7318F" w14:textId="77777777" w:rsidR="00A701CA" w:rsidRDefault="00A701CA" w:rsidP="00440FD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F9C9758" w14:textId="023E3A91" w:rsidR="00A701CA" w:rsidRDefault="0094262C" w:rsidP="00593F4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-Lista de propuestas de mejora</w:t>
            </w:r>
          </w:p>
          <w:p w14:paraId="78452F37" w14:textId="5211718E" w:rsidR="00A701CA" w:rsidRDefault="00A701CA" w:rsidP="00593F4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-Florilegio</w:t>
            </w:r>
          </w:p>
          <w:p w14:paraId="11B359BF" w14:textId="28598852" w:rsidR="000A3377" w:rsidRDefault="003F7752" w:rsidP="00593F4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-Florilegio: </w:t>
            </w:r>
            <w:r w:rsidRPr="00E433DD">
              <w:rPr>
                <w:rFonts w:ascii="Tahoma" w:hAnsi="Tahoma" w:cs="Tahoma"/>
                <w:sz w:val="24"/>
                <w:szCs w:val="24"/>
              </w:rPr>
              <w:t>sección “Pequeña aportación comunitaria de palabras”</w:t>
            </w:r>
          </w:p>
          <w:p w14:paraId="77596851" w14:textId="0DCF7BC0" w:rsidR="0094262C" w:rsidRDefault="0094262C" w:rsidP="00593F4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-Lista de propuestas de mejora</w:t>
            </w:r>
          </w:p>
        </w:tc>
      </w:tr>
      <w:tr w:rsidR="00440FD1" w:rsidRPr="00630CAF" w14:paraId="71DE5A4A" w14:textId="77777777" w:rsidTr="004E2F15">
        <w:trPr>
          <w:trHeight w:val="1209"/>
        </w:trPr>
        <w:tc>
          <w:tcPr>
            <w:tcW w:w="7904" w:type="dxa"/>
            <w:gridSpan w:val="12"/>
          </w:tcPr>
          <w:p w14:paraId="09BCCF48" w14:textId="5E62BA0C" w:rsidR="00AD0849" w:rsidRDefault="00AD0849" w:rsidP="00B139DB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Orientar la reflexión en torno a la pregunta de la </w:t>
            </w:r>
            <w:r w:rsidRPr="00AD0849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página </w:t>
            </w:r>
            <w:r w:rsidR="00767525">
              <w:rPr>
                <w:rFonts w:ascii="Tahoma" w:hAnsi="Tahoma" w:cs="Tahoma"/>
                <w:i/>
                <w:iCs/>
                <w:sz w:val="24"/>
                <w:szCs w:val="24"/>
              </w:rPr>
              <w:t>8</w:t>
            </w:r>
            <w:r w:rsidRPr="00AD0849">
              <w:rPr>
                <w:rFonts w:ascii="Tahoma" w:hAnsi="Tahoma" w:cs="Tahoma"/>
                <w:i/>
                <w:iCs/>
                <w:sz w:val="24"/>
                <w:szCs w:val="24"/>
              </w:rPr>
              <w:t>5 del libro Proyectos Comunitarios</w:t>
            </w:r>
            <w:r>
              <w:rPr>
                <w:rFonts w:ascii="Tahoma" w:hAnsi="Tahoma" w:cs="Tahoma"/>
                <w:sz w:val="24"/>
                <w:szCs w:val="24"/>
              </w:rPr>
              <w:t>: “¿De qué manera la búsqueda y selección de textos les ayudó a conocer sobre el lugar donde viven?” y anotar la respuesta.</w:t>
            </w:r>
          </w:p>
          <w:p w14:paraId="0E78D5EF" w14:textId="13BF7BB5" w:rsidR="00390EAF" w:rsidRDefault="00AD0849" w:rsidP="00B139DB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046D">
              <w:rPr>
                <w:rFonts w:ascii="Tahoma" w:hAnsi="Tahoma" w:cs="Tahoma"/>
                <w:sz w:val="24"/>
                <w:szCs w:val="24"/>
              </w:rPr>
              <w:t>Valorar la pertinencia e importancia de incorporar el florilegio a la Biblioteca Escolar.</w:t>
            </w:r>
            <w:r w:rsidR="002043C9" w:rsidRPr="00D86F19">
              <w:rPr>
                <w:noProof/>
              </w:rPr>
              <w:t xml:space="preserve"> </w:t>
            </w:r>
            <w:r w:rsidR="002043C9" w:rsidRPr="00D86F19">
              <w:rPr>
                <w:noProof/>
              </w:rPr>
              <w:drawing>
                <wp:inline distT="0" distB="0" distL="0" distR="0" wp14:anchorId="00765575" wp14:editId="56B909F2">
                  <wp:extent cx="292735" cy="215900"/>
                  <wp:effectExtent l="0" t="0" r="0" b="0"/>
                  <wp:docPr id="1710468800" name="Imagen 1710468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9273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B8F647" w14:textId="77777777" w:rsidR="00390EAF" w:rsidRDefault="00AD0849" w:rsidP="00390EAF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046D">
              <w:rPr>
                <w:rFonts w:ascii="Tahoma" w:hAnsi="Tahoma" w:cs="Tahoma"/>
                <w:sz w:val="24"/>
                <w:szCs w:val="24"/>
              </w:rPr>
              <w:t xml:space="preserve">En caso de ser posible, preguntar al grupo si les gustaría hacer un intercambio de florilegios con otras escuelas. </w:t>
            </w:r>
          </w:p>
          <w:p w14:paraId="2EA94B77" w14:textId="7DCCBDBB" w:rsidR="00AD0849" w:rsidRPr="00A8046D" w:rsidRDefault="00390EAF" w:rsidP="00390EAF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</w:t>
            </w:r>
            <w:r w:rsidR="00AD0849" w:rsidRPr="00A8046D">
              <w:rPr>
                <w:rFonts w:ascii="Tahoma" w:hAnsi="Tahoma" w:cs="Tahoma"/>
                <w:sz w:val="24"/>
                <w:szCs w:val="24"/>
              </w:rPr>
              <w:t xml:space="preserve">eflexionar acerca de los beneficios que tendría conocer el trabajo realizado en otras comunidades; anotar su respuesta en la </w:t>
            </w:r>
            <w:r w:rsidR="00AD0849" w:rsidRPr="00A8046D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página </w:t>
            </w:r>
            <w:r w:rsidR="00A8046D">
              <w:rPr>
                <w:rFonts w:ascii="Tahoma" w:hAnsi="Tahoma" w:cs="Tahoma"/>
                <w:i/>
                <w:iCs/>
                <w:sz w:val="24"/>
                <w:szCs w:val="24"/>
              </w:rPr>
              <w:t>8</w:t>
            </w:r>
            <w:r w:rsidR="00AD0849" w:rsidRPr="00A8046D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5 del </w:t>
            </w:r>
            <w:r w:rsidR="002D4423" w:rsidRPr="00A8046D">
              <w:rPr>
                <w:rFonts w:ascii="Tahoma" w:hAnsi="Tahoma" w:cs="Tahoma"/>
                <w:i/>
                <w:iCs/>
                <w:sz w:val="24"/>
                <w:szCs w:val="24"/>
              </w:rPr>
              <w:t>l</w:t>
            </w:r>
            <w:r w:rsidR="00AD0849" w:rsidRPr="00A8046D">
              <w:rPr>
                <w:rFonts w:ascii="Tahoma" w:hAnsi="Tahoma" w:cs="Tahoma"/>
                <w:i/>
                <w:iCs/>
                <w:sz w:val="24"/>
                <w:szCs w:val="24"/>
              </w:rPr>
              <w:t>ibro Proyectos Comunitarios.</w:t>
            </w:r>
            <w:r w:rsidR="00800B01">
              <w:rPr>
                <w:noProof/>
              </w:rPr>
              <w:t xml:space="preserve"> </w:t>
            </w:r>
            <w:r w:rsidR="008B3CF9">
              <w:rPr>
                <w:noProof/>
              </w:rPr>
              <w:drawing>
                <wp:inline distT="0" distB="0" distL="0" distR="0" wp14:anchorId="2997C889" wp14:editId="7A78D27B">
                  <wp:extent cx="214473" cy="216000"/>
                  <wp:effectExtent l="0" t="0" r="0" b="0"/>
                  <wp:docPr id="1415891107" name="Imagen 1415891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62D2E9" w14:textId="77777777" w:rsidR="00B00A54" w:rsidRDefault="00AD0849" w:rsidP="00B139DB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Escribir en el cuaderno los acuerdos asamblearios a los que llegaron </w:t>
            </w:r>
            <w:r w:rsidR="0094262C">
              <w:rPr>
                <w:rFonts w:ascii="Tahoma" w:hAnsi="Tahoma" w:cs="Tahoma"/>
                <w:sz w:val="24"/>
                <w:szCs w:val="24"/>
              </w:rPr>
              <w:t xml:space="preserve">para hacer y compartir su florilegio, </w:t>
            </w:r>
            <w:r>
              <w:rPr>
                <w:rFonts w:ascii="Tahoma" w:hAnsi="Tahoma" w:cs="Tahoma"/>
                <w:sz w:val="24"/>
                <w:szCs w:val="24"/>
              </w:rPr>
              <w:t xml:space="preserve">tomando en cuenta la lista de propuestas de mejora </w:t>
            </w:r>
            <w:r w:rsidR="0094262C">
              <w:rPr>
                <w:rFonts w:ascii="Tahoma" w:hAnsi="Tahoma" w:cs="Tahoma"/>
                <w:sz w:val="24"/>
                <w:szCs w:val="24"/>
              </w:rPr>
              <w:t>plasmada en el pizarrón.</w:t>
            </w:r>
          </w:p>
          <w:p w14:paraId="45123EBB" w14:textId="77777777" w:rsidR="00A8046D" w:rsidRDefault="00A8046D" w:rsidP="00A8046D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01D1909E" w14:textId="107C91DF" w:rsidR="00A8046D" w:rsidRPr="00A8046D" w:rsidRDefault="00A8046D" w:rsidP="00B139DB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046D">
              <w:rPr>
                <w:rFonts w:ascii="Tahoma" w:hAnsi="Tahoma" w:cs="Tahoma"/>
                <w:sz w:val="24"/>
                <w:szCs w:val="24"/>
              </w:rPr>
              <w:t>Comparte la antología con la comunidad educativ</w:t>
            </w:r>
            <w:r>
              <w:rPr>
                <w:rFonts w:ascii="Tahoma" w:hAnsi="Tahoma" w:cs="Tahoma"/>
                <w:sz w:val="24"/>
                <w:szCs w:val="24"/>
              </w:rPr>
              <w:t>a</w:t>
            </w:r>
            <w:r w:rsidR="005341A1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2359" w:type="dxa"/>
            <w:gridSpan w:val="2"/>
          </w:tcPr>
          <w:p w14:paraId="1C991E2A" w14:textId="6BCB2394" w:rsidR="00440FD1" w:rsidRDefault="00AD0849" w:rsidP="00593F4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Comunitarios</w:t>
            </w:r>
          </w:p>
          <w:p w14:paraId="2658187E" w14:textId="77777777" w:rsidR="00AD0849" w:rsidRDefault="00AD0849" w:rsidP="00593F4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5518E8C" w14:textId="77777777" w:rsidR="00AD0849" w:rsidRDefault="00AD0849" w:rsidP="00593F4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61A0B37" w14:textId="6B20D2C2" w:rsidR="00AD0849" w:rsidRDefault="00AD0849" w:rsidP="00593F4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-Gestionar con docentes de otras comunidades el intercambio de florilegios</w:t>
            </w:r>
          </w:p>
          <w:p w14:paraId="597929F4" w14:textId="3BE4E83D" w:rsidR="0094262C" w:rsidRDefault="0094262C" w:rsidP="00593F4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-Lista de propuestas de mejora</w:t>
            </w:r>
          </w:p>
          <w:p w14:paraId="2A78EA50" w14:textId="65424F31" w:rsidR="00AD0849" w:rsidRDefault="00AD0849" w:rsidP="00593F4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  <w:p w14:paraId="532A0FF0" w14:textId="77777777" w:rsidR="00603A4A" w:rsidRDefault="00603A4A" w:rsidP="00593F4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7D3F097" w14:textId="77777777" w:rsidR="00603A4A" w:rsidRDefault="00603A4A" w:rsidP="00593F4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FA5ACAD" w14:textId="255F18D0" w:rsidR="00603A4A" w:rsidRDefault="00603A4A" w:rsidP="00BB5EF8">
            <w:pPr>
              <w:tabs>
                <w:tab w:val="left" w:pos="211"/>
              </w:tabs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440FD1" w:rsidRPr="00630CAF" w14:paraId="75DF1313" w14:textId="77777777" w:rsidTr="00BD3BA4">
        <w:tc>
          <w:tcPr>
            <w:tcW w:w="10263" w:type="dxa"/>
            <w:gridSpan w:val="14"/>
            <w:shd w:val="clear" w:color="auto" w:fill="FFE599" w:themeFill="accent4" w:themeFillTint="66"/>
            <w:vAlign w:val="center"/>
          </w:tcPr>
          <w:p w14:paraId="101AF96A" w14:textId="16BEB29A" w:rsidR="00440FD1" w:rsidRPr="00630CAF" w:rsidRDefault="00440FD1" w:rsidP="00440FD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Productos y evidencias de aprendizaje</w:t>
            </w:r>
          </w:p>
        </w:tc>
      </w:tr>
      <w:tr w:rsidR="00440FD1" w:rsidRPr="00630CAF" w14:paraId="2608E82A" w14:textId="77777777" w:rsidTr="00BD3BA4">
        <w:tc>
          <w:tcPr>
            <w:tcW w:w="10263" w:type="dxa"/>
            <w:gridSpan w:val="14"/>
          </w:tcPr>
          <w:p w14:paraId="68DB605B" w14:textId="77777777" w:rsidR="00440FD1" w:rsidRPr="00603A4A" w:rsidRDefault="00440FD1" w:rsidP="00B139DB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03A4A">
              <w:rPr>
                <w:rFonts w:ascii="Tahoma" w:hAnsi="Tahoma" w:cs="Tahoma"/>
                <w:b/>
                <w:bCs/>
                <w:sz w:val="24"/>
                <w:szCs w:val="24"/>
              </w:rPr>
              <w:t>Ejercicios impresos:</w:t>
            </w:r>
          </w:p>
          <w:p w14:paraId="34C0EA93" w14:textId="06D09C59" w:rsidR="000009A1" w:rsidRDefault="00094ED6" w:rsidP="00B139DB">
            <w:pPr>
              <w:pStyle w:val="Prrafodelista"/>
              <w:numPr>
                <w:ilvl w:val="0"/>
                <w:numId w:val="5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Tipos de Textos</w:t>
            </w:r>
          </w:p>
          <w:p w14:paraId="2733DBAF" w14:textId="098D6E67" w:rsidR="003C25AA" w:rsidRDefault="003C25AA" w:rsidP="00B139DB">
            <w:pPr>
              <w:pStyle w:val="Prrafodelista"/>
              <w:numPr>
                <w:ilvl w:val="0"/>
                <w:numId w:val="5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Analizo textos literarios</w:t>
            </w:r>
          </w:p>
          <w:p w14:paraId="7062B494" w14:textId="5FE5AF92" w:rsidR="003C25AA" w:rsidRPr="000009A1" w:rsidRDefault="003C25AA" w:rsidP="00B139DB">
            <w:pPr>
              <w:pStyle w:val="Prrafodelista"/>
              <w:numPr>
                <w:ilvl w:val="0"/>
                <w:numId w:val="5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Fragmentos literarios</w:t>
            </w:r>
          </w:p>
          <w:p w14:paraId="7703DAF4" w14:textId="0F35F72C" w:rsidR="00A23AD8" w:rsidRDefault="00A23AD8" w:rsidP="00B139DB">
            <w:pPr>
              <w:pStyle w:val="Prrafodelista"/>
              <w:numPr>
                <w:ilvl w:val="0"/>
                <w:numId w:val="6"/>
              </w:numPr>
              <w:ind w:left="73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Investigaciones</w:t>
            </w:r>
          </w:p>
          <w:p w14:paraId="65259925" w14:textId="11D10A49" w:rsidR="00A23AD8" w:rsidRDefault="00A23AD8" w:rsidP="00B139DB">
            <w:pPr>
              <w:pStyle w:val="Prrafodelista"/>
              <w:numPr>
                <w:ilvl w:val="0"/>
                <w:numId w:val="6"/>
              </w:numPr>
              <w:ind w:left="73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Apuntes en el cuaderno</w:t>
            </w:r>
          </w:p>
          <w:p w14:paraId="3A0FF02E" w14:textId="1B845416" w:rsidR="00A23AD8" w:rsidRPr="00A23AD8" w:rsidRDefault="00A23AD8" w:rsidP="00B139DB">
            <w:pPr>
              <w:pStyle w:val="Prrafodelista"/>
              <w:numPr>
                <w:ilvl w:val="0"/>
                <w:numId w:val="6"/>
              </w:numPr>
              <w:ind w:left="73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Acuerdos asamblearios</w:t>
            </w:r>
          </w:p>
          <w:p w14:paraId="30C8E513" w14:textId="03CAE2BC" w:rsidR="00440FD1" w:rsidRPr="00792D83" w:rsidRDefault="00440FD1" w:rsidP="00B139DB">
            <w:pPr>
              <w:pStyle w:val="Prrafodelista"/>
              <w:numPr>
                <w:ilvl w:val="0"/>
                <w:numId w:val="6"/>
              </w:numPr>
              <w:ind w:left="73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Producto Final:</w:t>
            </w:r>
            <w:r>
              <w:rPr>
                <w:rFonts w:ascii="Tahoma" w:hAnsi="Tahoma" w:cs="Tahoma"/>
                <w:sz w:val="24"/>
                <w:szCs w:val="24"/>
              </w:rPr>
              <w:t xml:space="preserve"> Florilegio</w:t>
            </w:r>
            <w:r w:rsidR="00F3150F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440FD1" w:rsidRPr="00630CAF" w14:paraId="66769A46" w14:textId="77777777" w:rsidTr="00BD3BA4">
        <w:tc>
          <w:tcPr>
            <w:tcW w:w="10263" w:type="dxa"/>
            <w:gridSpan w:val="14"/>
            <w:shd w:val="clear" w:color="auto" w:fill="FFE599" w:themeFill="accent4" w:themeFillTint="66"/>
            <w:vAlign w:val="center"/>
          </w:tcPr>
          <w:p w14:paraId="4DEF0A9A" w14:textId="2CD68ECB" w:rsidR="00440FD1" w:rsidRPr="00630CAF" w:rsidRDefault="00440FD1" w:rsidP="00440FD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Aspectos a evaluar</w:t>
            </w:r>
            <w:proofErr w:type="gramEnd"/>
          </w:p>
        </w:tc>
      </w:tr>
      <w:tr w:rsidR="00440FD1" w:rsidRPr="00630CAF" w14:paraId="7EF1D28D" w14:textId="77777777" w:rsidTr="00BD3BA4">
        <w:tc>
          <w:tcPr>
            <w:tcW w:w="10263" w:type="dxa"/>
            <w:gridSpan w:val="14"/>
          </w:tcPr>
          <w:p w14:paraId="3777F896" w14:textId="77777777" w:rsidR="00BB5EF8" w:rsidRPr="00BB5EF8" w:rsidRDefault="00BB5EF8" w:rsidP="00E62E47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B5EF8">
              <w:rPr>
                <w:rFonts w:ascii="Tahoma" w:hAnsi="Tahoma" w:cs="Tahoma"/>
                <w:sz w:val="24"/>
                <w:szCs w:val="24"/>
              </w:rPr>
              <w:t>Lee la leyenda “El rey enano de Uxmal” y reconoce sus características.</w:t>
            </w:r>
          </w:p>
          <w:p w14:paraId="79509D48" w14:textId="62BE8F41" w:rsidR="00BB5EF8" w:rsidRPr="00A8046D" w:rsidRDefault="00BB5EF8" w:rsidP="00E62E47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046D">
              <w:rPr>
                <w:rFonts w:ascii="Tahoma" w:hAnsi="Tahoma" w:cs="Tahoma"/>
                <w:sz w:val="24"/>
                <w:szCs w:val="24"/>
              </w:rPr>
              <w:lastRenderedPageBreak/>
              <w:t>Recupera con las personas de su comunidad cuentos, poemas, mitos o leyendas y los selecciona a partir de sus intereses y gustos.</w:t>
            </w:r>
          </w:p>
          <w:p w14:paraId="198126C9" w14:textId="77777777" w:rsidR="00E62E47" w:rsidRPr="00BB5EF8" w:rsidRDefault="00E62E47" w:rsidP="00E62E47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Discute sobre el significado de los cuentos, poemas, </w:t>
            </w:r>
            <w:r w:rsidRPr="00BB5EF8">
              <w:rPr>
                <w:rFonts w:ascii="Tahoma" w:hAnsi="Tahoma" w:cs="Tahoma"/>
                <w:sz w:val="24"/>
                <w:szCs w:val="24"/>
              </w:rPr>
              <w:t>mitos</w:t>
            </w:r>
            <w:r>
              <w:rPr>
                <w:rFonts w:ascii="Tahoma" w:hAnsi="Tahoma" w:cs="Tahoma"/>
                <w:sz w:val="24"/>
                <w:szCs w:val="24"/>
              </w:rPr>
              <w:t xml:space="preserve"> o</w:t>
            </w:r>
            <w:r w:rsidRPr="00BB5EF8">
              <w:rPr>
                <w:rFonts w:ascii="Tahoma" w:hAnsi="Tahoma" w:cs="Tahoma"/>
                <w:sz w:val="24"/>
                <w:szCs w:val="24"/>
              </w:rPr>
              <w:t xml:space="preserve"> leyendas </w:t>
            </w:r>
            <w:r>
              <w:rPr>
                <w:rFonts w:ascii="Tahoma" w:hAnsi="Tahoma" w:cs="Tahoma"/>
                <w:sz w:val="24"/>
                <w:szCs w:val="24"/>
              </w:rPr>
              <w:t>de su comunidad.</w:t>
            </w:r>
          </w:p>
          <w:p w14:paraId="1A151A81" w14:textId="70A8FD9A" w:rsidR="00A8046D" w:rsidRDefault="00BB5EF8" w:rsidP="00E62E47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046D">
              <w:rPr>
                <w:rFonts w:ascii="Tahoma" w:hAnsi="Tahoma" w:cs="Tahoma"/>
                <w:sz w:val="24"/>
                <w:szCs w:val="24"/>
              </w:rPr>
              <w:t>Elabora un florilegio con los textos literarios seleccionados</w:t>
            </w:r>
            <w:r w:rsidR="00E62E47">
              <w:rPr>
                <w:rFonts w:ascii="Tahoma" w:hAnsi="Tahoma" w:cs="Tahoma"/>
                <w:sz w:val="24"/>
                <w:szCs w:val="24"/>
              </w:rPr>
              <w:t xml:space="preserve"> para compartir.</w:t>
            </w:r>
          </w:p>
          <w:p w14:paraId="2892345A" w14:textId="0BEF2A94" w:rsidR="002056C4" w:rsidRDefault="002056C4" w:rsidP="00E62E47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056C4">
              <w:rPr>
                <w:rFonts w:ascii="Tahoma" w:hAnsi="Tahoma" w:cs="Tahoma"/>
                <w:sz w:val="24"/>
                <w:szCs w:val="24"/>
              </w:rPr>
              <w:t>Socializa y evalúa el impacto del trabajo realizado ante la comunidad, integrando sugerencias de mejora y compartiendo su producto final.</w:t>
            </w:r>
          </w:p>
          <w:p w14:paraId="533A4EE7" w14:textId="262264AA" w:rsidR="00BB5EF8" w:rsidRPr="004B6849" w:rsidRDefault="00BB5EF8" w:rsidP="004B6849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046D">
              <w:rPr>
                <w:rFonts w:ascii="Tahoma" w:hAnsi="Tahoma" w:cs="Tahoma"/>
                <w:sz w:val="24"/>
                <w:szCs w:val="24"/>
              </w:rPr>
              <w:t>Comparte la antología con la comunidad educativ</w:t>
            </w:r>
            <w:r>
              <w:rPr>
                <w:rFonts w:ascii="Tahoma" w:hAnsi="Tahoma" w:cs="Tahoma"/>
                <w:sz w:val="24"/>
                <w:szCs w:val="24"/>
              </w:rPr>
              <w:t>a</w:t>
            </w:r>
            <w:r w:rsidR="005341A1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440FD1" w:rsidRPr="00630CAF" w14:paraId="3BA59D1C" w14:textId="77777777" w:rsidTr="00BD3BA4">
        <w:tc>
          <w:tcPr>
            <w:tcW w:w="10263" w:type="dxa"/>
            <w:gridSpan w:val="14"/>
            <w:shd w:val="clear" w:color="auto" w:fill="FFE599" w:themeFill="accent4" w:themeFillTint="66"/>
            <w:vAlign w:val="center"/>
          </w:tcPr>
          <w:p w14:paraId="65EFCD58" w14:textId="5C3A0209" w:rsidR="00440FD1" w:rsidRPr="00630CAF" w:rsidRDefault="00440FD1" w:rsidP="00440FD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Ajustes razonables</w:t>
            </w:r>
          </w:p>
        </w:tc>
      </w:tr>
      <w:tr w:rsidR="00440FD1" w:rsidRPr="00630CAF" w14:paraId="58D978D0" w14:textId="77777777" w:rsidTr="00BD3BA4">
        <w:tc>
          <w:tcPr>
            <w:tcW w:w="10263" w:type="dxa"/>
            <w:gridSpan w:val="14"/>
          </w:tcPr>
          <w:p w14:paraId="32574406" w14:textId="77777777" w:rsidR="00440FD1" w:rsidRPr="00630CAF" w:rsidRDefault="00440FD1" w:rsidP="00440FD1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440FD1" w:rsidRPr="00630CAF" w14:paraId="244374AD" w14:textId="77777777" w:rsidTr="00BD3BA4">
        <w:tc>
          <w:tcPr>
            <w:tcW w:w="10263" w:type="dxa"/>
            <w:gridSpan w:val="14"/>
            <w:shd w:val="clear" w:color="auto" w:fill="FFE599" w:themeFill="accent4" w:themeFillTint="66"/>
            <w:vAlign w:val="center"/>
          </w:tcPr>
          <w:p w14:paraId="5D8DCECD" w14:textId="73567BCF" w:rsidR="00440FD1" w:rsidRPr="00630CAF" w:rsidRDefault="00440FD1" w:rsidP="00440FD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Observaciones</w:t>
            </w:r>
          </w:p>
        </w:tc>
      </w:tr>
      <w:tr w:rsidR="00440FD1" w:rsidRPr="00630CAF" w14:paraId="0F1C769F" w14:textId="77777777" w:rsidTr="00BD3BA4">
        <w:tc>
          <w:tcPr>
            <w:tcW w:w="10263" w:type="dxa"/>
            <w:gridSpan w:val="14"/>
          </w:tcPr>
          <w:p w14:paraId="09D6C3A6" w14:textId="1691027F" w:rsidR="00440FD1" w:rsidRPr="00630CAF" w:rsidRDefault="00440FD1" w:rsidP="00A23AD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trabajar dos proyectos didácticos de forma simultánea, es decir, media jornada trabajar con un proyecto y la otra parte de la jornada con otro que guarde vinculación directa o indirectamente.</w:t>
            </w:r>
          </w:p>
        </w:tc>
      </w:tr>
    </w:tbl>
    <w:p w14:paraId="3D7D363D" w14:textId="77777777" w:rsidR="00630CAF" w:rsidRPr="00603A4A" w:rsidRDefault="00630CAF" w:rsidP="00603A4A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B0D7F90" w14:textId="77777777" w:rsidR="00CC040C" w:rsidRPr="00603A4A" w:rsidRDefault="00CC040C" w:rsidP="00603A4A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5E13F509" w14:textId="77777777" w:rsidR="00511A3B" w:rsidRPr="00603A4A" w:rsidRDefault="00511A3B" w:rsidP="00603A4A">
      <w:pPr>
        <w:spacing w:line="360" w:lineRule="auto"/>
        <w:ind w:right="899"/>
        <w:jc w:val="both"/>
        <w:rPr>
          <w:rFonts w:ascii="Tahoma" w:hAnsi="Tahoma" w:cs="Tahoma"/>
          <w:sz w:val="24"/>
          <w:szCs w:val="24"/>
        </w:rPr>
      </w:pPr>
    </w:p>
    <w:p w14:paraId="70F8B517" w14:textId="77777777" w:rsidR="00511A3B" w:rsidRPr="00603A4A" w:rsidRDefault="00511A3B" w:rsidP="00603A4A">
      <w:pPr>
        <w:spacing w:line="360" w:lineRule="auto"/>
        <w:ind w:right="899"/>
        <w:jc w:val="both"/>
        <w:rPr>
          <w:rFonts w:ascii="Tahoma" w:hAnsi="Tahoma" w:cs="Tahoma"/>
          <w:sz w:val="24"/>
          <w:szCs w:val="24"/>
        </w:rPr>
      </w:pPr>
    </w:p>
    <w:p w14:paraId="398D8DB3" w14:textId="77777777" w:rsidR="00511A3B" w:rsidRPr="00603A4A" w:rsidRDefault="00511A3B" w:rsidP="00603A4A">
      <w:pPr>
        <w:spacing w:line="360" w:lineRule="auto"/>
        <w:ind w:right="899"/>
        <w:jc w:val="both"/>
        <w:rPr>
          <w:rFonts w:ascii="Tahoma" w:hAnsi="Tahoma" w:cs="Tahoma"/>
          <w:sz w:val="24"/>
          <w:szCs w:val="24"/>
        </w:rPr>
      </w:pPr>
    </w:p>
    <w:p w14:paraId="3E8D7C24" w14:textId="77777777" w:rsidR="00511A3B" w:rsidRPr="00603A4A" w:rsidRDefault="00511A3B" w:rsidP="00603A4A">
      <w:pPr>
        <w:spacing w:line="360" w:lineRule="auto"/>
        <w:ind w:right="899"/>
        <w:jc w:val="both"/>
        <w:rPr>
          <w:rFonts w:ascii="Tahoma" w:hAnsi="Tahoma" w:cs="Tahoma"/>
          <w:sz w:val="24"/>
          <w:szCs w:val="24"/>
        </w:rPr>
      </w:pPr>
    </w:p>
    <w:p w14:paraId="3D47B84B" w14:textId="77777777" w:rsidR="00511A3B" w:rsidRPr="00603A4A" w:rsidRDefault="00511A3B" w:rsidP="00603A4A">
      <w:pPr>
        <w:spacing w:line="360" w:lineRule="auto"/>
        <w:ind w:right="899"/>
        <w:jc w:val="both"/>
        <w:rPr>
          <w:rFonts w:ascii="Tahoma" w:hAnsi="Tahoma" w:cs="Tahoma"/>
          <w:sz w:val="24"/>
          <w:szCs w:val="24"/>
        </w:rPr>
      </w:pPr>
    </w:p>
    <w:p w14:paraId="5B00B797" w14:textId="77777777" w:rsidR="00511A3B" w:rsidRPr="00603A4A" w:rsidRDefault="00511A3B" w:rsidP="00603A4A">
      <w:pPr>
        <w:spacing w:line="360" w:lineRule="auto"/>
        <w:ind w:right="899"/>
        <w:jc w:val="both"/>
        <w:rPr>
          <w:rFonts w:ascii="Tahoma" w:hAnsi="Tahoma" w:cs="Tahoma"/>
          <w:sz w:val="24"/>
          <w:szCs w:val="24"/>
        </w:rPr>
      </w:pPr>
    </w:p>
    <w:p w14:paraId="40ABC9FF" w14:textId="77777777" w:rsidR="00511A3B" w:rsidRPr="00603A4A" w:rsidRDefault="00511A3B" w:rsidP="00603A4A">
      <w:pPr>
        <w:spacing w:line="360" w:lineRule="auto"/>
        <w:ind w:right="899"/>
        <w:jc w:val="both"/>
        <w:rPr>
          <w:rFonts w:ascii="Tahoma" w:hAnsi="Tahoma" w:cs="Tahoma"/>
          <w:sz w:val="24"/>
          <w:szCs w:val="24"/>
        </w:rPr>
      </w:pPr>
    </w:p>
    <w:p w14:paraId="23D5C989" w14:textId="77777777" w:rsidR="00511A3B" w:rsidRPr="00603A4A" w:rsidRDefault="00511A3B" w:rsidP="00603A4A">
      <w:pPr>
        <w:spacing w:line="360" w:lineRule="auto"/>
        <w:ind w:right="899"/>
        <w:jc w:val="both"/>
        <w:rPr>
          <w:rFonts w:ascii="Tahoma" w:hAnsi="Tahoma" w:cs="Tahoma"/>
          <w:sz w:val="24"/>
          <w:szCs w:val="24"/>
        </w:rPr>
      </w:pPr>
    </w:p>
    <w:p w14:paraId="56F6425B" w14:textId="77777777" w:rsidR="00511A3B" w:rsidRPr="00603A4A" w:rsidRDefault="00511A3B" w:rsidP="00603A4A">
      <w:pPr>
        <w:spacing w:line="360" w:lineRule="auto"/>
        <w:ind w:right="899"/>
        <w:jc w:val="both"/>
        <w:rPr>
          <w:rFonts w:ascii="Tahoma" w:hAnsi="Tahoma" w:cs="Tahoma"/>
          <w:sz w:val="24"/>
          <w:szCs w:val="24"/>
        </w:rPr>
      </w:pPr>
    </w:p>
    <w:p w14:paraId="47FA420A" w14:textId="77777777" w:rsidR="00E62E47" w:rsidRDefault="00E62E47" w:rsidP="008879FD">
      <w:pPr>
        <w:tabs>
          <w:tab w:val="left" w:pos="8931"/>
        </w:tabs>
        <w:spacing w:after="0" w:line="240" w:lineRule="auto"/>
        <w:ind w:right="49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13224D62" w14:textId="77777777" w:rsidR="00E62E47" w:rsidRDefault="00E62E47" w:rsidP="008879FD">
      <w:pPr>
        <w:tabs>
          <w:tab w:val="left" w:pos="8931"/>
        </w:tabs>
        <w:spacing w:after="0" w:line="240" w:lineRule="auto"/>
        <w:ind w:right="49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53BAF790" w14:textId="77777777" w:rsidR="00E62E47" w:rsidRDefault="00E62E47" w:rsidP="008879FD">
      <w:pPr>
        <w:tabs>
          <w:tab w:val="left" w:pos="8931"/>
        </w:tabs>
        <w:spacing w:after="0" w:line="240" w:lineRule="auto"/>
        <w:ind w:right="49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21BC3298" w14:textId="77777777" w:rsidR="00E62E47" w:rsidRDefault="00E62E47" w:rsidP="008879FD">
      <w:pPr>
        <w:tabs>
          <w:tab w:val="left" w:pos="8931"/>
        </w:tabs>
        <w:spacing w:after="0" w:line="240" w:lineRule="auto"/>
        <w:ind w:right="49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776C6B7B" w14:textId="77777777" w:rsidR="00E62E47" w:rsidRDefault="00E62E47" w:rsidP="008879FD">
      <w:pPr>
        <w:tabs>
          <w:tab w:val="left" w:pos="8931"/>
        </w:tabs>
        <w:spacing w:after="0" w:line="240" w:lineRule="auto"/>
        <w:ind w:right="49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3FFF1DF9" w14:textId="77777777" w:rsidR="00E62E47" w:rsidRDefault="00E62E47" w:rsidP="008879FD">
      <w:pPr>
        <w:tabs>
          <w:tab w:val="left" w:pos="8931"/>
        </w:tabs>
        <w:spacing w:after="0" w:line="240" w:lineRule="auto"/>
        <w:ind w:right="49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2A04D39E" w14:textId="77777777" w:rsidR="00E62E47" w:rsidRDefault="00E62E47" w:rsidP="008879FD">
      <w:pPr>
        <w:tabs>
          <w:tab w:val="left" w:pos="8931"/>
        </w:tabs>
        <w:spacing w:after="0" w:line="240" w:lineRule="auto"/>
        <w:ind w:right="49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5CC219AB" w14:textId="77777777" w:rsidR="00E62E47" w:rsidRDefault="00E62E47" w:rsidP="008879FD">
      <w:pPr>
        <w:tabs>
          <w:tab w:val="left" w:pos="8931"/>
        </w:tabs>
        <w:spacing w:after="0" w:line="240" w:lineRule="auto"/>
        <w:ind w:right="49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78C24518" w14:textId="77777777" w:rsidR="00E62E47" w:rsidRDefault="00E62E47" w:rsidP="008879FD">
      <w:pPr>
        <w:tabs>
          <w:tab w:val="left" w:pos="8931"/>
        </w:tabs>
        <w:spacing w:after="0" w:line="240" w:lineRule="auto"/>
        <w:ind w:right="49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1C1E987E" w14:textId="77777777" w:rsidR="00E62E47" w:rsidRDefault="00E62E47" w:rsidP="008879FD">
      <w:pPr>
        <w:tabs>
          <w:tab w:val="left" w:pos="8931"/>
        </w:tabs>
        <w:spacing w:after="0" w:line="240" w:lineRule="auto"/>
        <w:ind w:right="49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37AE84A3" w14:textId="77777777" w:rsidR="00E62E47" w:rsidRDefault="00E62E47" w:rsidP="008879FD">
      <w:pPr>
        <w:tabs>
          <w:tab w:val="left" w:pos="8931"/>
        </w:tabs>
        <w:spacing w:after="0" w:line="240" w:lineRule="auto"/>
        <w:ind w:right="49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493ED356" w14:textId="3A40ECF5" w:rsidR="008879FD" w:rsidRDefault="008879FD" w:rsidP="008879FD">
      <w:pPr>
        <w:tabs>
          <w:tab w:val="left" w:pos="8931"/>
        </w:tabs>
        <w:spacing w:after="0" w:line="240" w:lineRule="auto"/>
        <w:ind w:right="49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TIPOS DE TEXTOS</w:t>
      </w:r>
    </w:p>
    <w:p w14:paraId="0A3E782A" w14:textId="77777777" w:rsidR="008879FD" w:rsidRDefault="008879FD" w:rsidP="008879FD">
      <w:pPr>
        <w:spacing w:after="0" w:line="240" w:lineRule="auto"/>
        <w:ind w:left="567" w:right="902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1994A8A5" w14:textId="4858EB55" w:rsidR="008879FD" w:rsidRPr="00A02980" w:rsidRDefault="008879FD" w:rsidP="008879FD">
      <w:pPr>
        <w:pStyle w:val="Prrafodelista"/>
        <w:numPr>
          <w:ilvl w:val="0"/>
          <w:numId w:val="25"/>
        </w:numPr>
        <w:spacing w:after="0" w:line="240" w:lineRule="auto"/>
        <w:ind w:right="51"/>
        <w:jc w:val="both"/>
        <w:rPr>
          <w:rFonts w:ascii="Tahoma" w:hAnsi="Tahoma" w:cs="Tahoma"/>
          <w:sz w:val="28"/>
          <w:szCs w:val="28"/>
        </w:rPr>
      </w:pPr>
      <w:r w:rsidRPr="00A02980">
        <w:rPr>
          <w:rFonts w:ascii="Tahoma" w:hAnsi="Tahoma" w:cs="Tahoma"/>
          <w:sz w:val="28"/>
          <w:szCs w:val="28"/>
        </w:rPr>
        <w:t>Co</w:t>
      </w:r>
      <w:r>
        <w:rPr>
          <w:rFonts w:ascii="Tahoma" w:hAnsi="Tahoma" w:cs="Tahoma"/>
          <w:sz w:val="28"/>
          <w:szCs w:val="28"/>
        </w:rPr>
        <w:t>mpleta el siguiente esquema escribiendo las características de cada tipo de texto, puedes apoyarte consultando el enlace</w:t>
      </w:r>
      <w:r w:rsidRPr="00A02980">
        <w:rPr>
          <w:rFonts w:ascii="Tahoma" w:hAnsi="Tahoma" w:cs="Tahoma"/>
          <w:sz w:val="28"/>
          <w:szCs w:val="28"/>
        </w:rPr>
        <w:t xml:space="preserve">: </w:t>
      </w:r>
      <w:hyperlink r:id="rId16" w:history="1">
        <w:r w:rsidRPr="00A02980">
          <w:rPr>
            <w:rStyle w:val="Hipervnculo"/>
            <w:rFonts w:ascii="Tahoma" w:hAnsi="Tahoma" w:cs="Tahoma"/>
            <w:iCs/>
            <w:sz w:val="28"/>
            <w:szCs w:val="28"/>
          </w:rPr>
          <w:t>https://cutt.ly/rrgALT2x</w:t>
        </w:r>
      </w:hyperlink>
    </w:p>
    <w:p w14:paraId="77167D0F" w14:textId="40D801F8" w:rsidR="008879FD" w:rsidRDefault="00BA5E6F" w:rsidP="008879FD">
      <w:pPr>
        <w:spacing w:line="360" w:lineRule="auto"/>
        <w:ind w:right="49"/>
        <w:jc w:val="center"/>
        <w:rPr>
          <w:rFonts w:ascii="Tahoma" w:hAnsi="Tahoma" w:cs="Tahoma"/>
          <w:b/>
          <w:bCs/>
          <w:sz w:val="28"/>
          <w:szCs w:val="28"/>
        </w:rPr>
      </w:pPr>
      <w:r w:rsidRPr="002D4423">
        <w:rPr>
          <w:rFonts w:ascii="Tahoma" w:hAnsi="Tahoma" w:cs="Tahoma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0E5D0D59" wp14:editId="08E037BD">
            <wp:simplePos x="0" y="0"/>
            <wp:positionH relativeFrom="margin">
              <wp:posOffset>5447570</wp:posOffset>
            </wp:positionH>
            <wp:positionV relativeFrom="paragraph">
              <wp:posOffset>244343</wp:posOffset>
            </wp:positionV>
            <wp:extent cx="855980" cy="1346835"/>
            <wp:effectExtent l="0" t="0" r="1270" b="5715"/>
            <wp:wrapNone/>
            <wp:docPr id="313075111" name="Imagen 2" descr="Un dibujo de un personaje de caricatu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75111" name="Imagen 2" descr="Un dibujo de un personaje de caricatura&#10;&#10;El contenido generado por IA puede ser incorrecto.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55601" b="93107" l="74414" r="94520">
                                  <a14:foregroundMark x1="80461" y1="66621" x2="87831" y2="67120"/>
                                  <a14:foregroundMark x1="84694" y1="62041" x2="80915" y2="69524"/>
                                  <a14:foregroundMark x1="80688" y1="63129" x2="81595" y2="69297"/>
                                  <a14:foregroundMark x1="84921" y1="71701" x2="88057" y2="64444"/>
                                  <a14:foregroundMark x1="76682" y1="70612" x2="80461" y2="77324"/>
                                  <a14:foregroundMark x1="79365" y1="75964" x2="86054" y2="74104"/>
                                  <a14:backgroundMark x1="85828" y1="90975" x2="92063" y2="86122"/>
                                  <a14:backgroundMark x1="77778" y1="85079" x2="79138" y2="858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67" t="55632" r="5489" b="6912"/>
                    <a:stretch/>
                  </pic:blipFill>
                  <pic:spPr bwMode="auto">
                    <a:xfrm>
                      <a:off x="0" y="0"/>
                      <a:ext cx="855980" cy="134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35212A" wp14:editId="519349D9">
                <wp:simplePos x="0" y="0"/>
                <wp:positionH relativeFrom="margin">
                  <wp:align>center</wp:align>
                </wp:positionH>
                <wp:positionV relativeFrom="paragraph">
                  <wp:posOffset>167362</wp:posOffset>
                </wp:positionV>
                <wp:extent cx="6282047" cy="1472541"/>
                <wp:effectExtent l="19050" t="19050" r="43180" b="33020"/>
                <wp:wrapNone/>
                <wp:docPr id="1937567953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2047" cy="1472541"/>
                        </a:xfrm>
                        <a:custGeom>
                          <a:avLst/>
                          <a:gdLst>
                            <a:gd name="csX0" fmla="*/ 0 w 6282047"/>
                            <a:gd name="csY0" fmla="*/ 0 h 1472541"/>
                            <a:gd name="csX1" fmla="*/ 572364 w 6282047"/>
                            <a:gd name="csY1" fmla="*/ 0 h 1472541"/>
                            <a:gd name="csX2" fmla="*/ 1144729 w 6282047"/>
                            <a:gd name="csY2" fmla="*/ 0 h 1472541"/>
                            <a:gd name="csX3" fmla="*/ 1968375 w 6282047"/>
                            <a:gd name="csY3" fmla="*/ 0 h 1472541"/>
                            <a:gd name="csX4" fmla="*/ 2729200 w 6282047"/>
                            <a:gd name="csY4" fmla="*/ 0 h 1472541"/>
                            <a:gd name="csX5" fmla="*/ 3238744 w 6282047"/>
                            <a:gd name="csY5" fmla="*/ 0 h 1472541"/>
                            <a:gd name="csX6" fmla="*/ 3748288 w 6282047"/>
                            <a:gd name="csY6" fmla="*/ 0 h 1472541"/>
                            <a:gd name="csX7" fmla="*/ 4383473 w 6282047"/>
                            <a:gd name="csY7" fmla="*/ 0 h 1472541"/>
                            <a:gd name="csX8" fmla="*/ 5018658 w 6282047"/>
                            <a:gd name="csY8" fmla="*/ 0 h 1472541"/>
                            <a:gd name="csX9" fmla="*/ 6282047 w 6282047"/>
                            <a:gd name="csY9" fmla="*/ 0 h 1472541"/>
                            <a:gd name="csX10" fmla="*/ 6282047 w 6282047"/>
                            <a:gd name="csY10" fmla="*/ 461396 h 1472541"/>
                            <a:gd name="csX11" fmla="*/ 6282047 w 6282047"/>
                            <a:gd name="csY11" fmla="*/ 981694 h 1472541"/>
                            <a:gd name="csX12" fmla="*/ 6282047 w 6282047"/>
                            <a:gd name="csY12" fmla="*/ 1472541 h 1472541"/>
                            <a:gd name="csX13" fmla="*/ 5458401 w 6282047"/>
                            <a:gd name="csY13" fmla="*/ 1472541 h 1472541"/>
                            <a:gd name="csX14" fmla="*/ 4760396 w 6282047"/>
                            <a:gd name="csY14" fmla="*/ 1472541 h 1472541"/>
                            <a:gd name="csX15" fmla="*/ 4062390 w 6282047"/>
                            <a:gd name="csY15" fmla="*/ 1472541 h 1472541"/>
                            <a:gd name="csX16" fmla="*/ 3238744 w 6282047"/>
                            <a:gd name="csY16" fmla="*/ 1472541 h 1472541"/>
                            <a:gd name="csX17" fmla="*/ 2729200 w 6282047"/>
                            <a:gd name="csY17" fmla="*/ 1472541 h 1472541"/>
                            <a:gd name="csX18" fmla="*/ 1968375 w 6282047"/>
                            <a:gd name="csY18" fmla="*/ 1472541 h 1472541"/>
                            <a:gd name="csX19" fmla="*/ 1396010 w 6282047"/>
                            <a:gd name="csY19" fmla="*/ 1472541 h 1472541"/>
                            <a:gd name="csX20" fmla="*/ 823646 w 6282047"/>
                            <a:gd name="csY20" fmla="*/ 1472541 h 1472541"/>
                            <a:gd name="csX21" fmla="*/ 0 w 6282047"/>
                            <a:gd name="csY21" fmla="*/ 1472541 h 1472541"/>
                            <a:gd name="csX22" fmla="*/ 0 w 6282047"/>
                            <a:gd name="csY22" fmla="*/ 1025870 h 1472541"/>
                            <a:gd name="csX23" fmla="*/ 0 w 6282047"/>
                            <a:gd name="csY23" fmla="*/ 579199 h 1472541"/>
                            <a:gd name="csX24" fmla="*/ 0 w 6282047"/>
                            <a:gd name="csY24" fmla="*/ 0 h 1472541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  <a:cxn ang="0">
                              <a:pos x="csX21" y="csY21"/>
                            </a:cxn>
                            <a:cxn ang="0">
                              <a:pos x="csX22" y="csY22"/>
                            </a:cxn>
                            <a:cxn ang="0">
                              <a:pos x="csX23" y="csY23"/>
                            </a:cxn>
                            <a:cxn ang="0">
                              <a:pos x="csX24" y="csY24"/>
                            </a:cxn>
                          </a:cxnLst>
                          <a:rect l="l" t="t" r="r" b="b"/>
                          <a:pathLst>
                            <a:path w="6282047" h="1472541" fill="none" extrusionOk="0">
                              <a:moveTo>
                                <a:pt x="0" y="0"/>
                              </a:moveTo>
                              <a:cubicBezTo>
                                <a:pt x="250859" y="15916"/>
                                <a:pt x="367016" y="7677"/>
                                <a:pt x="572364" y="0"/>
                              </a:cubicBezTo>
                              <a:cubicBezTo>
                                <a:pt x="777712" y="-7677"/>
                                <a:pt x="1014108" y="5506"/>
                                <a:pt x="1144729" y="0"/>
                              </a:cubicBezTo>
                              <a:cubicBezTo>
                                <a:pt x="1275351" y="-5506"/>
                                <a:pt x="1695261" y="-33307"/>
                                <a:pt x="1968375" y="0"/>
                              </a:cubicBezTo>
                              <a:cubicBezTo>
                                <a:pt x="2241489" y="33307"/>
                                <a:pt x="2382691" y="-2715"/>
                                <a:pt x="2729200" y="0"/>
                              </a:cubicBezTo>
                              <a:cubicBezTo>
                                <a:pt x="3075709" y="2715"/>
                                <a:pt x="3005775" y="726"/>
                                <a:pt x="3238744" y="0"/>
                              </a:cubicBezTo>
                              <a:cubicBezTo>
                                <a:pt x="3471713" y="-726"/>
                                <a:pt x="3591135" y="10808"/>
                                <a:pt x="3748288" y="0"/>
                              </a:cubicBezTo>
                              <a:cubicBezTo>
                                <a:pt x="3905441" y="-10808"/>
                                <a:pt x="4163650" y="16853"/>
                                <a:pt x="4383473" y="0"/>
                              </a:cubicBezTo>
                              <a:cubicBezTo>
                                <a:pt x="4603296" y="-16853"/>
                                <a:pt x="4831664" y="20743"/>
                                <a:pt x="5018658" y="0"/>
                              </a:cubicBezTo>
                              <a:cubicBezTo>
                                <a:pt x="5205653" y="-20743"/>
                                <a:pt x="5824683" y="5963"/>
                                <a:pt x="6282047" y="0"/>
                              </a:cubicBezTo>
                              <a:cubicBezTo>
                                <a:pt x="6267453" y="208862"/>
                                <a:pt x="6300820" y="323832"/>
                                <a:pt x="6282047" y="461396"/>
                              </a:cubicBezTo>
                              <a:cubicBezTo>
                                <a:pt x="6263274" y="598960"/>
                                <a:pt x="6278511" y="834839"/>
                                <a:pt x="6282047" y="981694"/>
                              </a:cubicBezTo>
                              <a:cubicBezTo>
                                <a:pt x="6285583" y="1128549"/>
                                <a:pt x="6291212" y="1240775"/>
                                <a:pt x="6282047" y="1472541"/>
                              </a:cubicBezTo>
                              <a:cubicBezTo>
                                <a:pt x="6016519" y="1449668"/>
                                <a:pt x="5808124" y="1453253"/>
                                <a:pt x="5458401" y="1472541"/>
                              </a:cubicBezTo>
                              <a:cubicBezTo>
                                <a:pt x="5108678" y="1491829"/>
                                <a:pt x="5090998" y="1478023"/>
                                <a:pt x="4760396" y="1472541"/>
                              </a:cubicBezTo>
                              <a:cubicBezTo>
                                <a:pt x="4429794" y="1467059"/>
                                <a:pt x="4292008" y="1474441"/>
                                <a:pt x="4062390" y="1472541"/>
                              </a:cubicBezTo>
                              <a:cubicBezTo>
                                <a:pt x="3832772" y="1470641"/>
                                <a:pt x="3621556" y="1474305"/>
                                <a:pt x="3238744" y="1472541"/>
                              </a:cubicBezTo>
                              <a:cubicBezTo>
                                <a:pt x="2855932" y="1470777"/>
                                <a:pt x="2892470" y="1464175"/>
                                <a:pt x="2729200" y="1472541"/>
                              </a:cubicBezTo>
                              <a:cubicBezTo>
                                <a:pt x="2565930" y="1480907"/>
                                <a:pt x="2204917" y="1438660"/>
                                <a:pt x="1968375" y="1472541"/>
                              </a:cubicBezTo>
                              <a:cubicBezTo>
                                <a:pt x="1731833" y="1506422"/>
                                <a:pt x="1605424" y="1479513"/>
                                <a:pt x="1396010" y="1472541"/>
                              </a:cubicBezTo>
                              <a:cubicBezTo>
                                <a:pt x="1186596" y="1465569"/>
                                <a:pt x="1095974" y="1495897"/>
                                <a:pt x="823646" y="1472541"/>
                              </a:cubicBezTo>
                              <a:cubicBezTo>
                                <a:pt x="551318" y="1449185"/>
                                <a:pt x="391628" y="1470735"/>
                                <a:pt x="0" y="1472541"/>
                              </a:cubicBezTo>
                              <a:cubicBezTo>
                                <a:pt x="17590" y="1323984"/>
                                <a:pt x="-7678" y="1130062"/>
                                <a:pt x="0" y="1025870"/>
                              </a:cubicBezTo>
                              <a:cubicBezTo>
                                <a:pt x="7678" y="921678"/>
                                <a:pt x="2530" y="801681"/>
                                <a:pt x="0" y="579199"/>
                              </a:cubicBezTo>
                              <a:cubicBezTo>
                                <a:pt x="-2530" y="356717"/>
                                <a:pt x="7386" y="140404"/>
                                <a:pt x="0" y="0"/>
                              </a:cubicBezTo>
                              <a:close/>
                            </a:path>
                            <a:path w="6282047" h="1472541" stroke="0" extrusionOk="0">
                              <a:moveTo>
                                <a:pt x="0" y="0"/>
                              </a:moveTo>
                              <a:cubicBezTo>
                                <a:pt x="296615" y="5010"/>
                                <a:pt x="416887" y="17619"/>
                                <a:pt x="823646" y="0"/>
                              </a:cubicBezTo>
                              <a:cubicBezTo>
                                <a:pt x="1230405" y="-17619"/>
                                <a:pt x="1339879" y="28199"/>
                                <a:pt x="1584472" y="0"/>
                              </a:cubicBezTo>
                              <a:cubicBezTo>
                                <a:pt x="1829065" y="-28199"/>
                                <a:pt x="2169083" y="-16876"/>
                                <a:pt x="2408118" y="0"/>
                              </a:cubicBezTo>
                              <a:cubicBezTo>
                                <a:pt x="2647153" y="16876"/>
                                <a:pt x="2796928" y="-19552"/>
                                <a:pt x="2980482" y="0"/>
                              </a:cubicBezTo>
                              <a:cubicBezTo>
                                <a:pt x="3164036" y="19552"/>
                                <a:pt x="3286321" y="-26943"/>
                                <a:pt x="3552847" y="0"/>
                              </a:cubicBezTo>
                              <a:cubicBezTo>
                                <a:pt x="3819373" y="26943"/>
                                <a:pt x="3953086" y="-15767"/>
                                <a:pt x="4062390" y="0"/>
                              </a:cubicBezTo>
                              <a:cubicBezTo>
                                <a:pt x="4171694" y="15767"/>
                                <a:pt x="4574782" y="-6672"/>
                                <a:pt x="4760396" y="0"/>
                              </a:cubicBezTo>
                              <a:cubicBezTo>
                                <a:pt x="4946010" y="6672"/>
                                <a:pt x="5211880" y="8697"/>
                                <a:pt x="5458401" y="0"/>
                              </a:cubicBezTo>
                              <a:cubicBezTo>
                                <a:pt x="5704922" y="-8697"/>
                                <a:pt x="5909464" y="-8853"/>
                                <a:pt x="6282047" y="0"/>
                              </a:cubicBezTo>
                              <a:cubicBezTo>
                                <a:pt x="6295848" y="117796"/>
                                <a:pt x="6263563" y="318041"/>
                                <a:pt x="6282047" y="505572"/>
                              </a:cubicBezTo>
                              <a:cubicBezTo>
                                <a:pt x="6300531" y="693103"/>
                                <a:pt x="6298787" y="851335"/>
                                <a:pt x="6282047" y="1025870"/>
                              </a:cubicBezTo>
                              <a:cubicBezTo>
                                <a:pt x="6265307" y="1200405"/>
                                <a:pt x="6261791" y="1251438"/>
                                <a:pt x="6282047" y="1472541"/>
                              </a:cubicBezTo>
                              <a:cubicBezTo>
                                <a:pt x="6151320" y="1461726"/>
                                <a:pt x="5941087" y="1464007"/>
                                <a:pt x="5709683" y="1472541"/>
                              </a:cubicBezTo>
                              <a:cubicBezTo>
                                <a:pt x="5478279" y="1481075"/>
                                <a:pt x="5276556" y="1461434"/>
                                <a:pt x="4886037" y="1472541"/>
                              </a:cubicBezTo>
                              <a:cubicBezTo>
                                <a:pt x="4495518" y="1483648"/>
                                <a:pt x="4442821" y="1480636"/>
                                <a:pt x="4313672" y="1472541"/>
                              </a:cubicBezTo>
                              <a:cubicBezTo>
                                <a:pt x="4184523" y="1464446"/>
                                <a:pt x="3939331" y="1495919"/>
                                <a:pt x="3615667" y="1472541"/>
                              </a:cubicBezTo>
                              <a:cubicBezTo>
                                <a:pt x="3292003" y="1449163"/>
                                <a:pt x="3233800" y="1472270"/>
                                <a:pt x="3106123" y="1472541"/>
                              </a:cubicBezTo>
                              <a:cubicBezTo>
                                <a:pt x="2978446" y="1472812"/>
                                <a:pt x="2781521" y="1464056"/>
                                <a:pt x="2533759" y="1472541"/>
                              </a:cubicBezTo>
                              <a:cubicBezTo>
                                <a:pt x="2285997" y="1481026"/>
                                <a:pt x="2252508" y="1485893"/>
                                <a:pt x="2024215" y="1472541"/>
                              </a:cubicBezTo>
                              <a:cubicBezTo>
                                <a:pt x="1795922" y="1459189"/>
                                <a:pt x="1654777" y="1472556"/>
                                <a:pt x="1326210" y="1472541"/>
                              </a:cubicBezTo>
                              <a:cubicBezTo>
                                <a:pt x="997644" y="1472526"/>
                                <a:pt x="400276" y="1415909"/>
                                <a:pt x="0" y="1472541"/>
                              </a:cubicBezTo>
                              <a:cubicBezTo>
                                <a:pt x="24906" y="1366136"/>
                                <a:pt x="8752" y="1132252"/>
                                <a:pt x="0" y="966969"/>
                              </a:cubicBezTo>
                              <a:cubicBezTo>
                                <a:pt x="-8752" y="801686"/>
                                <a:pt x="-11649" y="703562"/>
                                <a:pt x="0" y="490847"/>
                              </a:cubicBezTo>
                              <a:cubicBezTo>
                                <a:pt x="11649" y="278132"/>
                                <a:pt x="-3053" y="2105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94451696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D3F50B6" w14:textId="77777777" w:rsidR="008879FD" w:rsidRPr="003B505E" w:rsidRDefault="008879FD" w:rsidP="008879F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B505E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TEXTOS LÍRICOS</w:t>
                            </w:r>
                          </w:p>
                          <w:p w14:paraId="2108192E" w14:textId="1D2A8E49" w:rsidR="008879FD" w:rsidRPr="003B505E" w:rsidRDefault="008879FD" w:rsidP="008879FD">
                            <w:pPr>
                              <w:ind w:right="1514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3B505E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En este tipo de texto</w:t>
                            </w:r>
                            <w:r w:rsidR="00BA5E6F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s</w:t>
                            </w:r>
                            <w:r w:rsidRPr="003B505E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el autor expresa sentimientos de manera subjetiva. Generalmente se escriben en verso, por lo que el estilo, la sonoridad, rima y métrica tienen gran importancia. También existe la prosa poética. </w:t>
                            </w:r>
                          </w:p>
                          <w:p w14:paraId="4EBAC2FE" w14:textId="77777777" w:rsidR="008879FD" w:rsidRDefault="008879FD" w:rsidP="008879FD"/>
                          <w:p w14:paraId="6DD75679" w14:textId="77777777" w:rsidR="008879FD" w:rsidRDefault="008879FD" w:rsidP="008879FD"/>
                          <w:p w14:paraId="791D55BE" w14:textId="77777777" w:rsidR="008879FD" w:rsidRDefault="008879FD" w:rsidP="008879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5212A" id="_x0000_t202" coordsize="21600,21600" o:spt="202" path="m,l,21600r21600,l21600,xe">
                <v:stroke joinstyle="miter"/>
                <v:path gradientshapeok="t" o:connecttype="rect"/>
              </v:shapetype>
              <v:shape id="Cuadro de texto 39" o:spid="_x0000_s1026" type="#_x0000_t202" style="position:absolute;left:0;text-align:left;margin-left:0;margin-top:13.2pt;width:494.65pt;height:115.9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" fillcolor="#fff2cc [663]" strokecolor="black [3213]" strokeweight=".5pt">
                <v:textbox>
                  <w:txbxContent>
                    <w:p w14:paraId="1D3F50B6" w14:textId="77777777" w:rsidR="008879FD" w:rsidRPr="003B505E" w:rsidRDefault="008879FD" w:rsidP="008879FD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  <w:r w:rsidRPr="003B505E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>TEXTOS LÍRICOS</w:t>
                      </w:r>
                    </w:p>
                    <w:p w14:paraId="2108192E" w14:textId="1D2A8E49" w:rsidR="008879FD" w:rsidRPr="003B505E" w:rsidRDefault="008879FD" w:rsidP="008879FD">
                      <w:pPr>
                        <w:ind w:right="1514"/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3B505E">
                        <w:rPr>
                          <w:rFonts w:ascii="Tahoma" w:hAnsi="Tahoma" w:cs="Tahoma"/>
                          <w:sz w:val="28"/>
                          <w:szCs w:val="28"/>
                        </w:rPr>
                        <w:t>En este tipo de texto</w:t>
                      </w:r>
                      <w:r w:rsidR="00BA5E6F">
                        <w:rPr>
                          <w:rFonts w:ascii="Tahoma" w:hAnsi="Tahoma" w:cs="Tahoma"/>
                          <w:sz w:val="28"/>
                          <w:szCs w:val="28"/>
                        </w:rPr>
                        <w:t>s</w:t>
                      </w:r>
                      <w:r w:rsidRPr="003B505E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el autor expresa sentimientos de manera subjetiva. Generalmente se escriben en verso, por lo que el estilo, la sonoridad, rima y métrica tienen gran importancia. También existe la prosa poética. </w:t>
                      </w:r>
                    </w:p>
                    <w:p w14:paraId="4EBAC2FE" w14:textId="77777777" w:rsidR="008879FD" w:rsidRDefault="008879FD" w:rsidP="008879FD"/>
                    <w:p w14:paraId="6DD75679" w14:textId="77777777" w:rsidR="008879FD" w:rsidRDefault="008879FD" w:rsidP="008879FD"/>
                    <w:p w14:paraId="791D55BE" w14:textId="77777777" w:rsidR="008879FD" w:rsidRDefault="008879FD" w:rsidP="008879FD"/>
                  </w:txbxContent>
                </v:textbox>
                <w10:wrap anchorx="margin"/>
              </v:shape>
            </w:pict>
          </mc:Fallback>
        </mc:AlternateContent>
      </w:r>
    </w:p>
    <w:p w14:paraId="34C88E5A" w14:textId="5BBFE7AA" w:rsidR="008879FD" w:rsidRDefault="00BA5E6F" w:rsidP="00BA5E6F">
      <w:pPr>
        <w:tabs>
          <w:tab w:val="left" w:pos="9522"/>
        </w:tabs>
        <w:spacing w:line="360" w:lineRule="auto"/>
        <w:ind w:right="49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ab/>
      </w:r>
    </w:p>
    <w:p w14:paraId="0D09EDBD" w14:textId="61A61A90" w:rsidR="008879FD" w:rsidRDefault="008879FD" w:rsidP="008879FD">
      <w:pPr>
        <w:spacing w:line="360" w:lineRule="auto"/>
        <w:ind w:right="49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50F2135F" w14:textId="77777777" w:rsidR="008879FD" w:rsidRDefault="008879FD" w:rsidP="008879FD">
      <w:pPr>
        <w:spacing w:line="360" w:lineRule="auto"/>
        <w:ind w:right="49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71DE07B0" w14:textId="77777777" w:rsidR="008879FD" w:rsidRDefault="008879FD" w:rsidP="008879FD">
      <w:pPr>
        <w:spacing w:line="360" w:lineRule="auto"/>
        <w:ind w:right="49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drawing>
          <wp:inline distT="0" distB="0" distL="0" distR="0" wp14:anchorId="2999482C" wp14:editId="78728211">
            <wp:extent cx="6174740" cy="6234545"/>
            <wp:effectExtent l="38100" t="0" r="16510" b="0"/>
            <wp:docPr id="1385725880" name="Diagrama 4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6DD9E585" w14:textId="1648F725" w:rsidR="008879FD" w:rsidRPr="003B4710" w:rsidRDefault="008879FD" w:rsidP="008879FD">
      <w:pPr>
        <w:pStyle w:val="Prrafodelista"/>
        <w:numPr>
          <w:ilvl w:val="0"/>
          <w:numId w:val="25"/>
        </w:numPr>
        <w:spacing w:after="0" w:line="240" w:lineRule="auto"/>
        <w:ind w:left="357" w:right="51" w:hanging="357"/>
        <w:jc w:val="both"/>
        <w:rPr>
          <w:rFonts w:ascii="Tahoma" w:hAnsi="Tahoma" w:cs="Tahoma"/>
          <w:sz w:val="28"/>
          <w:szCs w:val="28"/>
        </w:rPr>
      </w:pPr>
      <w:r w:rsidRPr="00AE4F10">
        <w:rPr>
          <w:rFonts w:ascii="Tahoma" w:hAnsi="Tahoma" w:cs="Tahoma"/>
          <w:b/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95104" behindDoc="0" locked="0" layoutInCell="1" allowOverlap="1" wp14:anchorId="5BF4CE52" wp14:editId="599BFB46">
            <wp:simplePos x="0" y="0"/>
            <wp:positionH relativeFrom="margin">
              <wp:align>right</wp:align>
            </wp:positionH>
            <wp:positionV relativeFrom="paragraph">
              <wp:posOffset>360177</wp:posOffset>
            </wp:positionV>
            <wp:extent cx="912495" cy="1625600"/>
            <wp:effectExtent l="0" t="0" r="0" b="0"/>
            <wp:wrapNone/>
            <wp:docPr id="485379413" name="Imagen 1" descr="Una caricatura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379413" name="Imagen 1" descr="Una caricatura de una persona&#10;&#10;El contenido generado por IA puede ser incorrecto.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48910" b="93097" l="50833" r="71764">
                                  <a14:foregroundMark x1="57267" y1="52679" x2="66200" y2="65804"/>
                                  <a14:foregroundMark x1="57949" y1="61262" x2="66200" y2="61262"/>
                                  <a14:foregroundMark x1="55942" y1="64441" x2="56851" y2="69528"/>
                                  <a14:foregroundMark x1="53936" y1="66848" x2="56397" y2="65259"/>
                                  <a14:foregroundMark x1="57721" y1="67938" x2="66881" y2="63397"/>
                                  <a14:foregroundMark x1="54164" y1="71708" x2="54391" y2="63669"/>
                                  <a14:foregroundMark x1="60624" y1="76023" x2="60234" y2="90292"/>
                                  <a14:foregroundMark x1="66179" y1="72632" x2="68713" y2="73216"/>
                                  <a14:foregroundMark x1="63060" y1="82807" x2="62378" y2="90526"/>
                                  <a14:backgroundMark x1="68887" y1="82925" x2="66200" y2="92280"/>
                                  <a14:backgroundMark x1="55261" y1="80790" x2="57721" y2="90418"/>
                                  <a14:backgroundMark x1="68433" y1="81562" x2="66654" y2="86421"/>
                                  <a14:backgroundMark x1="66881" y1="81835" x2="65519" y2="82925"/>
                                  <a14:backgroundMark x1="61961" y1="83470" x2="61279" y2="839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73" t="49480" r="28228" b="4779"/>
                    <a:stretch/>
                  </pic:blipFill>
                  <pic:spPr bwMode="auto">
                    <a:xfrm>
                      <a:off x="0" y="0"/>
                      <a:ext cx="912495" cy="16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710">
        <w:rPr>
          <w:rFonts w:ascii="Tahoma" w:hAnsi="Tahoma" w:cs="Tahoma"/>
          <w:sz w:val="28"/>
          <w:szCs w:val="28"/>
        </w:rPr>
        <w:t>Lee con atención y relaciona las columnas escribiendo el número que correspond</w:t>
      </w:r>
      <w:r>
        <w:rPr>
          <w:rFonts w:ascii="Tahoma" w:hAnsi="Tahoma" w:cs="Tahoma"/>
          <w:sz w:val="28"/>
          <w:szCs w:val="28"/>
        </w:rPr>
        <w:t>a. Puedes apoyarte con el enlace:</w:t>
      </w:r>
      <w:r w:rsidRPr="00A02980">
        <w:rPr>
          <w:rFonts w:ascii="Tahoma" w:hAnsi="Tahoma" w:cs="Tahoma"/>
          <w:sz w:val="28"/>
          <w:szCs w:val="28"/>
        </w:rPr>
        <w:t xml:space="preserve"> </w:t>
      </w:r>
      <w:hyperlink r:id="rId26" w:history="1">
        <w:r w:rsidRPr="00A02980">
          <w:rPr>
            <w:rStyle w:val="Hipervnculo"/>
            <w:rFonts w:ascii="Tahoma" w:hAnsi="Tahoma" w:cs="Tahoma"/>
            <w:iCs/>
            <w:sz w:val="28"/>
            <w:szCs w:val="28"/>
          </w:rPr>
          <w:t>https://cutt.ly/rrgALT2x</w:t>
        </w:r>
      </w:hyperlink>
    </w:p>
    <w:p w14:paraId="5B46FF73" w14:textId="77777777" w:rsidR="008879FD" w:rsidRDefault="008879FD" w:rsidP="008879FD">
      <w:pPr>
        <w:spacing w:line="360" w:lineRule="auto"/>
        <w:ind w:right="49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4DC2BA6A" w14:textId="77777777" w:rsidR="008879FD" w:rsidRDefault="008879FD" w:rsidP="008879FD">
      <w:pPr>
        <w:spacing w:line="360" w:lineRule="auto"/>
        <w:ind w:right="49"/>
        <w:jc w:val="center"/>
        <w:rPr>
          <w:rFonts w:ascii="Tahoma" w:hAnsi="Tahoma" w:cs="Tahoma"/>
          <w:b/>
          <w:bCs/>
          <w:sz w:val="28"/>
          <w:szCs w:val="2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1985"/>
        <w:gridCol w:w="992"/>
        <w:gridCol w:w="2028"/>
      </w:tblGrid>
      <w:tr w:rsidR="008879FD" w14:paraId="3D2F2D08" w14:textId="77777777" w:rsidTr="008E5D8F">
        <w:trPr>
          <w:trHeight w:val="2312"/>
        </w:trPr>
        <w:tc>
          <w:tcPr>
            <w:tcW w:w="5240" w:type="dxa"/>
          </w:tcPr>
          <w:p w14:paraId="427653F7" w14:textId="576D951F" w:rsidR="008879FD" w:rsidRPr="00661B22" w:rsidRDefault="00BA5E6F" w:rsidP="008E5D8F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1.- </w:t>
            </w:r>
            <w:r w:rsidR="008879FD">
              <w:rPr>
                <w:rFonts w:ascii="Tahoma" w:hAnsi="Tahoma" w:cs="Tahoma"/>
                <w:sz w:val="28"/>
                <w:szCs w:val="28"/>
              </w:rPr>
              <w:t>T</w:t>
            </w:r>
            <w:r w:rsidR="008879FD" w:rsidRPr="00661B22">
              <w:rPr>
                <w:rFonts w:ascii="Tahoma" w:hAnsi="Tahoma" w:cs="Tahoma"/>
                <w:sz w:val="28"/>
                <w:szCs w:val="28"/>
              </w:rPr>
              <w:t>extos que se cultivaban sobre todo en la Antigüedad y en los que se contaban las historias heroicas de personajes que podían ser reales o míticos. Están escritos en verso</w:t>
            </w:r>
            <w:r w:rsidR="002744E2"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14:paraId="5080144E" w14:textId="77777777" w:rsidR="008879FD" w:rsidRDefault="008879FD" w:rsidP="008E5D8F">
            <w:pPr>
              <w:spacing w:line="360" w:lineRule="auto"/>
              <w:ind w:right="49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5C97CB8D" w14:textId="77777777" w:rsidR="008879FD" w:rsidRPr="003B4710" w:rsidRDefault="008879FD" w:rsidP="008E5D8F">
            <w:pPr>
              <w:spacing w:line="360" w:lineRule="auto"/>
              <w:ind w:right="49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3B4710">
              <w:rPr>
                <w:rFonts w:ascii="Tahoma" w:hAnsi="Tahoma" w:cs="Tahoma"/>
                <w:sz w:val="28"/>
                <w:szCs w:val="28"/>
              </w:rPr>
              <w:t>(     )</w:t>
            </w:r>
          </w:p>
        </w:tc>
        <w:tc>
          <w:tcPr>
            <w:tcW w:w="2028" w:type="dxa"/>
            <w:vAlign w:val="center"/>
          </w:tcPr>
          <w:p w14:paraId="4668CA8C" w14:textId="77777777" w:rsidR="008879FD" w:rsidRPr="003B4710" w:rsidRDefault="008879FD" w:rsidP="008E5D8F">
            <w:pPr>
              <w:rPr>
                <w:rFonts w:ascii="Tahoma" w:hAnsi="Tahoma" w:cs="Tahoma"/>
                <w:sz w:val="28"/>
                <w:szCs w:val="28"/>
              </w:rPr>
            </w:pPr>
            <w:r w:rsidRPr="003B4710">
              <w:rPr>
                <w:rFonts w:ascii="Tahoma" w:hAnsi="Tahoma" w:cs="Tahoma"/>
                <w:sz w:val="28"/>
                <w:szCs w:val="28"/>
              </w:rPr>
              <w:t>Romance</w:t>
            </w:r>
          </w:p>
        </w:tc>
      </w:tr>
      <w:tr w:rsidR="008879FD" w14:paraId="536235A9" w14:textId="77777777" w:rsidTr="008E5D8F">
        <w:trPr>
          <w:trHeight w:val="693"/>
        </w:trPr>
        <w:tc>
          <w:tcPr>
            <w:tcW w:w="5240" w:type="dxa"/>
          </w:tcPr>
          <w:p w14:paraId="55DF7362" w14:textId="77777777" w:rsidR="008879FD" w:rsidRPr="00661B22" w:rsidRDefault="008879FD" w:rsidP="008E5D8F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985" w:type="dxa"/>
          </w:tcPr>
          <w:p w14:paraId="785A4A85" w14:textId="77777777" w:rsidR="008879FD" w:rsidRDefault="008879FD" w:rsidP="008E5D8F">
            <w:pPr>
              <w:spacing w:line="360" w:lineRule="auto"/>
              <w:ind w:right="49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3AE9BAF1" w14:textId="77777777" w:rsidR="008879FD" w:rsidRDefault="008879FD" w:rsidP="008E5D8F">
            <w:pPr>
              <w:spacing w:line="360" w:lineRule="auto"/>
              <w:ind w:right="49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2028" w:type="dxa"/>
            <w:vAlign w:val="center"/>
          </w:tcPr>
          <w:p w14:paraId="33B5754F" w14:textId="77777777" w:rsidR="008879FD" w:rsidRPr="003B4710" w:rsidRDefault="008879FD" w:rsidP="008E5D8F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8879FD" w14:paraId="6F69899D" w14:textId="77777777" w:rsidTr="008E5D8F">
        <w:trPr>
          <w:trHeight w:val="1361"/>
        </w:trPr>
        <w:tc>
          <w:tcPr>
            <w:tcW w:w="5240" w:type="dxa"/>
          </w:tcPr>
          <w:p w14:paraId="79B165B0" w14:textId="166C0B54" w:rsidR="008879FD" w:rsidRPr="00661B22" w:rsidRDefault="00BA5E6F" w:rsidP="008E5D8F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2.- </w:t>
            </w:r>
            <w:r w:rsidR="008879FD" w:rsidRPr="00661B22">
              <w:rPr>
                <w:rFonts w:ascii="Tahoma" w:hAnsi="Tahoma" w:cs="Tahoma"/>
                <w:sz w:val="28"/>
                <w:szCs w:val="28"/>
              </w:rPr>
              <w:t>Composición lírica de origen español. Incluyen diferentes textos literarios como las novelas de caballería.</w:t>
            </w:r>
          </w:p>
        </w:tc>
        <w:tc>
          <w:tcPr>
            <w:tcW w:w="1985" w:type="dxa"/>
          </w:tcPr>
          <w:p w14:paraId="25971437" w14:textId="77777777" w:rsidR="008879FD" w:rsidRDefault="008879FD" w:rsidP="008E5D8F">
            <w:pPr>
              <w:spacing w:line="360" w:lineRule="auto"/>
              <w:ind w:right="49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2FEF3E73" w14:textId="77777777" w:rsidR="008879FD" w:rsidRDefault="008879FD" w:rsidP="008E5D8F">
            <w:pPr>
              <w:spacing w:line="360" w:lineRule="auto"/>
              <w:ind w:right="49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B4710">
              <w:rPr>
                <w:rFonts w:ascii="Tahoma" w:hAnsi="Tahoma" w:cs="Tahoma"/>
                <w:sz w:val="28"/>
                <w:szCs w:val="28"/>
              </w:rPr>
              <w:t>(     )</w:t>
            </w:r>
          </w:p>
        </w:tc>
        <w:tc>
          <w:tcPr>
            <w:tcW w:w="2028" w:type="dxa"/>
            <w:vAlign w:val="center"/>
          </w:tcPr>
          <w:p w14:paraId="083B8BA9" w14:textId="77777777" w:rsidR="008879FD" w:rsidRPr="003B4710" w:rsidRDefault="008879FD" w:rsidP="008E5D8F">
            <w:pPr>
              <w:rPr>
                <w:rFonts w:ascii="Tahoma" w:hAnsi="Tahoma" w:cs="Tahoma"/>
                <w:sz w:val="28"/>
                <w:szCs w:val="28"/>
              </w:rPr>
            </w:pPr>
            <w:r w:rsidRPr="003B4710">
              <w:rPr>
                <w:rFonts w:ascii="Tahoma" w:hAnsi="Tahoma" w:cs="Tahoma"/>
                <w:sz w:val="28"/>
                <w:szCs w:val="28"/>
              </w:rPr>
              <w:t>Leyenda</w:t>
            </w:r>
          </w:p>
        </w:tc>
      </w:tr>
      <w:tr w:rsidR="008879FD" w14:paraId="40ED7984" w14:textId="77777777" w:rsidTr="008E5D8F">
        <w:trPr>
          <w:trHeight w:val="693"/>
        </w:trPr>
        <w:tc>
          <w:tcPr>
            <w:tcW w:w="5240" w:type="dxa"/>
          </w:tcPr>
          <w:p w14:paraId="3ED14738" w14:textId="77777777" w:rsidR="008879FD" w:rsidRPr="00661B22" w:rsidRDefault="008879FD" w:rsidP="008E5D8F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985" w:type="dxa"/>
          </w:tcPr>
          <w:p w14:paraId="7DA5FA7E" w14:textId="77777777" w:rsidR="008879FD" w:rsidRDefault="008879FD" w:rsidP="008E5D8F">
            <w:pPr>
              <w:spacing w:line="360" w:lineRule="auto"/>
              <w:ind w:right="49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6387BB18" w14:textId="77777777" w:rsidR="008879FD" w:rsidRDefault="008879FD" w:rsidP="008E5D8F">
            <w:pPr>
              <w:spacing w:line="360" w:lineRule="auto"/>
              <w:ind w:right="49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2028" w:type="dxa"/>
            <w:vAlign w:val="center"/>
          </w:tcPr>
          <w:p w14:paraId="6921635B" w14:textId="77777777" w:rsidR="008879FD" w:rsidRPr="003B4710" w:rsidRDefault="008879FD" w:rsidP="008E5D8F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8879FD" w14:paraId="3C96C2EB" w14:textId="77777777" w:rsidTr="008E5D8F">
        <w:trPr>
          <w:trHeight w:val="1387"/>
        </w:trPr>
        <w:tc>
          <w:tcPr>
            <w:tcW w:w="5240" w:type="dxa"/>
          </w:tcPr>
          <w:p w14:paraId="715BA686" w14:textId="5440F6A5" w:rsidR="008879FD" w:rsidRPr="00661B22" w:rsidRDefault="00BA5E6F" w:rsidP="008E5D8F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3.- </w:t>
            </w:r>
            <w:r w:rsidR="008879FD" w:rsidRPr="00661B22">
              <w:rPr>
                <w:rFonts w:ascii="Tahoma" w:hAnsi="Tahoma" w:cs="Tahoma"/>
                <w:sz w:val="28"/>
                <w:szCs w:val="28"/>
              </w:rPr>
              <w:t xml:space="preserve">Cuenta con elementos sobrenaturales y extraordinarios que </w:t>
            </w:r>
            <w:r w:rsidR="00514AE9" w:rsidRPr="00661B22">
              <w:rPr>
                <w:rFonts w:ascii="Tahoma" w:hAnsi="Tahoma" w:cs="Tahoma"/>
                <w:sz w:val="28"/>
                <w:szCs w:val="28"/>
              </w:rPr>
              <w:t>les</w:t>
            </w:r>
            <w:r w:rsidR="008879FD" w:rsidRPr="00661B22">
              <w:rPr>
                <w:rFonts w:ascii="Tahoma" w:hAnsi="Tahoma" w:cs="Tahoma"/>
                <w:sz w:val="28"/>
                <w:szCs w:val="28"/>
              </w:rPr>
              <w:t xml:space="preserve"> dan un aire más literario y místico a las historias.</w:t>
            </w:r>
          </w:p>
        </w:tc>
        <w:tc>
          <w:tcPr>
            <w:tcW w:w="1985" w:type="dxa"/>
          </w:tcPr>
          <w:p w14:paraId="64106042" w14:textId="77777777" w:rsidR="008879FD" w:rsidRDefault="008879FD" w:rsidP="008E5D8F">
            <w:pPr>
              <w:spacing w:line="360" w:lineRule="auto"/>
              <w:ind w:right="49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6349AE4C" w14:textId="77777777" w:rsidR="008879FD" w:rsidRDefault="008879FD" w:rsidP="008E5D8F">
            <w:pPr>
              <w:spacing w:line="360" w:lineRule="auto"/>
              <w:ind w:right="49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B4710">
              <w:rPr>
                <w:rFonts w:ascii="Tahoma" w:hAnsi="Tahoma" w:cs="Tahoma"/>
                <w:sz w:val="28"/>
                <w:szCs w:val="28"/>
              </w:rPr>
              <w:t>(     )</w:t>
            </w:r>
          </w:p>
        </w:tc>
        <w:tc>
          <w:tcPr>
            <w:tcW w:w="2028" w:type="dxa"/>
            <w:vAlign w:val="center"/>
          </w:tcPr>
          <w:p w14:paraId="1CB09026" w14:textId="77777777" w:rsidR="008879FD" w:rsidRPr="003B4710" w:rsidRDefault="008879FD" w:rsidP="008E5D8F">
            <w:pPr>
              <w:rPr>
                <w:rFonts w:ascii="Tahoma" w:hAnsi="Tahoma" w:cs="Tahoma"/>
                <w:sz w:val="28"/>
                <w:szCs w:val="28"/>
              </w:rPr>
            </w:pPr>
            <w:r w:rsidRPr="003B4710">
              <w:rPr>
                <w:rFonts w:ascii="Tahoma" w:hAnsi="Tahoma" w:cs="Tahoma"/>
                <w:sz w:val="28"/>
                <w:szCs w:val="28"/>
              </w:rPr>
              <w:t>Cuento</w:t>
            </w:r>
          </w:p>
        </w:tc>
      </w:tr>
      <w:tr w:rsidR="008879FD" w14:paraId="07ECA387" w14:textId="77777777" w:rsidTr="008E5D8F">
        <w:trPr>
          <w:trHeight w:val="667"/>
        </w:trPr>
        <w:tc>
          <w:tcPr>
            <w:tcW w:w="5240" w:type="dxa"/>
          </w:tcPr>
          <w:p w14:paraId="7EC0854A" w14:textId="77777777" w:rsidR="008879FD" w:rsidRPr="00661B22" w:rsidRDefault="008879FD" w:rsidP="008E5D8F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985" w:type="dxa"/>
          </w:tcPr>
          <w:p w14:paraId="3AC65282" w14:textId="77777777" w:rsidR="008879FD" w:rsidRDefault="008879FD" w:rsidP="008E5D8F">
            <w:pPr>
              <w:spacing w:line="360" w:lineRule="auto"/>
              <w:ind w:right="49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65580AFC" w14:textId="77777777" w:rsidR="008879FD" w:rsidRDefault="008879FD" w:rsidP="008E5D8F">
            <w:pPr>
              <w:spacing w:line="360" w:lineRule="auto"/>
              <w:ind w:right="49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2028" w:type="dxa"/>
            <w:vAlign w:val="center"/>
          </w:tcPr>
          <w:p w14:paraId="7DAA4381" w14:textId="77777777" w:rsidR="008879FD" w:rsidRPr="003B4710" w:rsidRDefault="008879FD" w:rsidP="008E5D8F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8879FD" w14:paraId="0F78C8EE" w14:textId="77777777" w:rsidTr="008E5D8F">
        <w:trPr>
          <w:trHeight w:val="1387"/>
        </w:trPr>
        <w:tc>
          <w:tcPr>
            <w:tcW w:w="5240" w:type="dxa"/>
          </w:tcPr>
          <w:p w14:paraId="1C4A28AB" w14:textId="7A140A66" w:rsidR="008879FD" w:rsidRPr="00661B22" w:rsidRDefault="00BA5E6F" w:rsidP="008E5D8F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4.- </w:t>
            </w:r>
            <w:r w:rsidR="008879FD" w:rsidRPr="00661B22">
              <w:rPr>
                <w:rFonts w:ascii="Tahoma" w:hAnsi="Tahoma" w:cs="Tahoma"/>
                <w:sz w:val="28"/>
                <w:szCs w:val="28"/>
              </w:rPr>
              <w:t>Versión más moderna dentro del campo de la narrativa. Por lo general son extensas y se escriben en prosa.</w:t>
            </w:r>
          </w:p>
        </w:tc>
        <w:tc>
          <w:tcPr>
            <w:tcW w:w="1985" w:type="dxa"/>
          </w:tcPr>
          <w:p w14:paraId="6406EB8E" w14:textId="77777777" w:rsidR="008879FD" w:rsidRDefault="008879FD" w:rsidP="008E5D8F">
            <w:pPr>
              <w:spacing w:line="360" w:lineRule="auto"/>
              <w:ind w:right="49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788792B4" w14:textId="77777777" w:rsidR="008879FD" w:rsidRDefault="008879FD" w:rsidP="008E5D8F">
            <w:pPr>
              <w:spacing w:line="360" w:lineRule="auto"/>
              <w:ind w:right="49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B4710">
              <w:rPr>
                <w:rFonts w:ascii="Tahoma" w:hAnsi="Tahoma" w:cs="Tahoma"/>
                <w:sz w:val="28"/>
                <w:szCs w:val="28"/>
              </w:rPr>
              <w:t>(     )</w:t>
            </w:r>
          </w:p>
        </w:tc>
        <w:tc>
          <w:tcPr>
            <w:tcW w:w="2028" w:type="dxa"/>
            <w:vAlign w:val="center"/>
          </w:tcPr>
          <w:p w14:paraId="041407B8" w14:textId="77777777" w:rsidR="008879FD" w:rsidRPr="003B4710" w:rsidRDefault="008879FD" w:rsidP="008E5D8F">
            <w:pPr>
              <w:rPr>
                <w:rFonts w:ascii="Tahoma" w:hAnsi="Tahoma" w:cs="Tahoma"/>
                <w:sz w:val="28"/>
                <w:szCs w:val="28"/>
              </w:rPr>
            </w:pPr>
            <w:r w:rsidRPr="003B4710">
              <w:rPr>
                <w:rFonts w:ascii="Tahoma" w:hAnsi="Tahoma" w:cs="Tahoma"/>
                <w:sz w:val="28"/>
                <w:szCs w:val="28"/>
              </w:rPr>
              <w:t>Novela</w:t>
            </w:r>
          </w:p>
        </w:tc>
      </w:tr>
      <w:tr w:rsidR="008879FD" w14:paraId="54ECB079" w14:textId="77777777" w:rsidTr="008E5D8F">
        <w:trPr>
          <w:trHeight w:val="693"/>
        </w:trPr>
        <w:tc>
          <w:tcPr>
            <w:tcW w:w="5240" w:type="dxa"/>
          </w:tcPr>
          <w:p w14:paraId="27C116F2" w14:textId="77777777" w:rsidR="008879FD" w:rsidRPr="00661B22" w:rsidRDefault="008879FD" w:rsidP="008E5D8F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985" w:type="dxa"/>
          </w:tcPr>
          <w:p w14:paraId="359A1C81" w14:textId="77777777" w:rsidR="008879FD" w:rsidRDefault="008879FD" w:rsidP="008E5D8F">
            <w:pPr>
              <w:spacing w:line="360" w:lineRule="auto"/>
              <w:ind w:right="49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74444B7D" w14:textId="77777777" w:rsidR="008879FD" w:rsidRPr="003B4710" w:rsidRDefault="008879FD" w:rsidP="008E5D8F">
            <w:pPr>
              <w:spacing w:line="360" w:lineRule="auto"/>
              <w:ind w:right="49"/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028" w:type="dxa"/>
            <w:vAlign w:val="center"/>
          </w:tcPr>
          <w:p w14:paraId="7B10F750" w14:textId="77777777" w:rsidR="008879FD" w:rsidRPr="003B4710" w:rsidRDefault="008879FD" w:rsidP="008E5D8F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8879FD" w14:paraId="7322250E" w14:textId="77777777" w:rsidTr="008E5D8F">
        <w:trPr>
          <w:trHeight w:val="1361"/>
        </w:trPr>
        <w:tc>
          <w:tcPr>
            <w:tcW w:w="5240" w:type="dxa"/>
          </w:tcPr>
          <w:p w14:paraId="173AE7E7" w14:textId="77524CA9" w:rsidR="008879FD" w:rsidRPr="00661B22" w:rsidRDefault="00BA5E6F" w:rsidP="008E5D8F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5.- </w:t>
            </w:r>
            <w:r w:rsidR="008879FD" w:rsidRPr="00661B22">
              <w:rPr>
                <w:rFonts w:ascii="Tahoma" w:hAnsi="Tahoma" w:cs="Tahoma"/>
                <w:sz w:val="28"/>
                <w:szCs w:val="28"/>
              </w:rPr>
              <w:t>Narraciones breves que nos cuentan una historia interpretada por pocos personajes y se centran en una acción.</w:t>
            </w:r>
          </w:p>
        </w:tc>
        <w:tc>
          <w:tcPr>
            <w:tcW w:w="1985" w:type="dxa"/>
          </w:tcPr>
          <w:p w14:paraId="49DF4982" w14:textId="77777777" w:rsidR="008879FD" w:rsidRDefault="008879FD" w:rsidP="008E5D8F">
            <w:pPr>
              <w:spacing w:line="360" w:lineRule="auto"/>
              <w:ind w:right="49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1613C9BC" w14:textId="77777777" w:rsidR="008879FD" w:rsidRPr="003B4710" w:rsidRDefault="008879FD" w:rsidP="008E5D8F">
            <w:pPr>
              <w:spacing w:line="360" w:lineRule="auto"/>
              <w:ind w:right="49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3B4710">
              <w:rPr>
                <w:rFonts w:ascii="Tahoma" w:hAnsi="Tahoma" w:cs="Tahoma"/>
                <w:sz w:val="28"/>
                <w:szCs w:val="28"/>
              </w:rPr>
              <w:t>(     )</w:t>
            </w:r>
          </w:p>
        </w:tc>
        <w:tc>
          <w:tcPr>
            <w:tcW w:w="2028" w:type="dxa"/>
            <w:vAlign w:val="center"/>
          </w:tcPr>
          <w:p w14:paraId="102EEC0B" w14:textId="77777777" w:rsidR="008879FD" w:rsidRPr="003B4710" w:rsidRDefault="008879FD" w:rsidP="008E5D8F">
            <w:pPr>
              <w:rPr>
                <w:rFonts w:ascii="Tahoma" w:hAnsi="Tahoma" w:cs="Tahoma"/>
                <w:sz w:val="28"/>
                <w:szCs w:val="28"/>
              </w:rPr>
            </w:pPr>
            <w:r w:rsidRPr="003B4710">
              <w:rPr>
                <w:rFonts w:ascii="Tahoma" w:hAnsi="Tahoma" w:cs="Tahoma"/>
                <w:sz w:val="28"/>
                <w:szCs w:val="28"/>
              </w:rPr>
              <w:t>Epopeya</w:t>
            </w:r>
          </w:p>
        </w:tc>
      </w:tr>
    </w:tbl>
    <w:p w14:paraId="7FF479BA" w14:textId="77777777" w:rsidR="008879FD" w:rsidRDefault="008879FD" w:rsidP="008879FD">
      <w:pPr>
        <w:spacing w:line="360" w:lineRule="auto"/>
        <w:ind w:right="49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60EEC749" w14:textId="77777777" w:rsidR="008879FD" w:rsidRDefault="008879FD" w:rsidP="008879FD">
      <w:pPr>
        <w:spacing w:line="360" w:lineRule="auto"/>
        <w:ind w:right="49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436018F5" w14:textId="083E0310" w:rsidR="008879FD" w:rsidRDefault="008879FD" w:rsidP="008879FD">
      <w:pPr>
        <w:pStyle w:val="Prrafodelista"/>
        <w:numPr>
          <w:ilvl w:val="0"/>
          <w:numId w:val="25"/>
        </w:numPr>
        <w:spacing w:after="0" w:line="240" w:lineRule="auto"/>
        <w:ind w:left="357" w:right="51" w:hanging="357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>Completa los enunciados con las palabras del recuadro. Puedes apoyarte con el enlace:</w:t>
      </w:r>
      <w:r w:rsidRPr="00A02980">
        <w:rPr>
          <w:rFonts w:ascii="Tahoma" w:hAnsi="Tahoma" w:cs="Tahoma"/>
          <w:sz w:val="28"/>
          <w:szCs w:val="28"/>
        </w:rPr>
        <w:t xml:space="preserve"> </w:t>
      </w:r>
      <w:hyperlink r:id="rId27" w:history="1">
        <w:r w:rsidRPr="00A02980">
          <w:rPr>
            <w:rStyle w:val="Hipervnculo"/>
            <w:rFonts w:ascii="Tahoma" w:hAnsi="Tahoma" w:cs="Tahoma"/>
            <w:iCs/>
            <w:sz w:val="28"/>
            <w:szCs w:val="28"/>
          </w:rPr>
          <w:t>https://cutt.ly/rrgALT2x</w:t>
        </w:r>
      </w:hyperlink>
    </w:p>
    <w:p w14:paraId="58AA35E3" w14:textId="77777777" w:rsidR="008879FD" w:rsidRDefault="008879FD" w:rsidP="008879FD">
      <w:pPr>
        <w:pStyle w:val="Prrafodelista"/>
        <w:spacing w:after="0" w:line="240" w:lineRule="auto"/>
        <w:ind w:left="357" w:right="51"/>
        <w:jc w:val="both"/>
        <w:rPr>
          <w:rFonts w:ascii="Tahoma" w:hAnsi="Tahoma" w:cs="Tahoma"/>
          <w:sz w:val="28"/>
          <w:szCs w:val="28"/>
        </w:rPr>
      </w:pPr>
    </w:p>
    <w:p w14:paraId="14E218DD" w14:textId="77777777" w:rsidR="008879FD" w:rsidRDefault="008879FD" w:rsidP="008879FD">
      <w:pPr>
        <w:pStyle w:val="Prrafodelista"/>
        <w:spacing w:after="0" w:line="240" w:lineRule="auto"/>
        <w:ind w:left="357" w:right="51"/>
        <w:jc w:val="both"/>
        <w:rPr>
          <w:rFonts w:ascii="Tahoma" w:hAnsi="Tahoma" w:cs="Tahoma"/>
          <w:sz w:val="28"/>
          <w:szCs w:val="28"/>
        </w:rPr>
      </w:pPr>
    </w:p>
    <w:p w14:paraId="40E09021" w14:textId="77777777" w:rsidR="008879FD" w:rsidRPr="003B4710" w:rsidRDefault="008879FD" w:rsidP="008879FD">
      <w:pPr>
        <w:pStyle w:val="Prrafodelista"/>
        <w:spacing w:after="0" w:line="240" w:lineRule="auto"/>
        <w:ind w:left="357" w:right="51"/>
        <w:jc w:val="both"/>
        <w:rPr>
          <w:rFonts w:ascii="Tahoma" w:hAnsi="Tahoma" w:cs="Tahoma"/>
          <w:sz w:val="28"/>
          <w:szCs w:val="28"/>
        </w:rPr>
      </w:pPr>
    </w:p>
    <w:tbl>
      <w:tblPr>
        <w:tblStyle w:val="Tablaconcuadrcula"/>
        <w:tblW w:w="1035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2"/>
        <w:gridCol w:w="247"/>
        <w:gridCol w:w="1700"/>
        <w:gridCol w:w="247"/>
        <w:gridCol w:w="1710"/>
        <w:gridCol w:w="247"/>
        <w:gridCol w:w="1477"/>
        <w:gridCol w:w="247"/>
        <w:gridCol w:w="2053"/>
      </w:tblGrid>
      <w:tr w:rsidR="008879FD" w14:paraId="6A39C1A0" w14:textId="77777777" w:rsidTr="008E5D8F">
        <w:trPr>
          <w:trHeight w:val="742"/>
        </w:trPr>
        <w:tc>
          <w:tcPr>
            <w:tcW w:w="2422" w:type="dxa"/>
            <w:vAlign w:val="center"/>
          </w:tcPr>
          <w:p w14:paraId="02062486" w14:textId="721CF38D" w:rsidR="008879FD" w:rsidRDefault="00BA5E6F" w:rsidP="00E62E47">
            <w:pPr>
              <w:ind w:right="51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tragicomedia</w:t>
            </w:r>
          </w:p>
        </w:tc>
        <w:tc>
          <w:tcPr>
            <w:tcW w:w="247" w:type="dxa"/>
            <w:vAlign w:val="center"/>
          </w:tcPr>
          <w:p w14:paraId="40B3D6B0" w14:textId="77777777" w:rsidR="008879FD" w:rsidRDefault="008879FD" w:rsidP="00E62E47">
            <w:pPr>
              <w:ind w:right="51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1700" w:type="dxa"/>
            <w:vAlign w:val="center"/>
          </w:tcPr>
          <w:p w14:paraId="4E3FE5A5" w14:textId="4D23486A" w:rsidR="008879FD" w:rsidRDefault="00BA5E6F" w:rsidP="00E62E47">
            <w:pPr>
              <w:ind w:right="51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comedia</w:t>
            </w:r>
          </w:p>
        </w:tc>
        <w:tc>
          <w:tcPr>
            <w:tcW w:w="247" w:type="dxa"/>
            <w:vAlign w:val="center"/>
          </w:tcPr>
          <w:p w14:paraId="0459D545" w14:textId="77777777" w:rsidR="008879FD" w:rsidRDefault="008879FD" w:rsidP="00E62E47">
            <w:pPr>
              <w:ind w:right="51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1710" w:type="dxa"/>
            <w:vAlign w:val="center"/>
          </w:tcPr>
          <w:p w14:paraId="055761E1" w14:textId="0F00087B" w:rsidR="008879FD" w:rsidRDefault="00BA5E6F" w:rsidP="00E62E47">
            <w:pPr>
              <w:ind w:right="51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tragedia</w:t>
            </w:r>
          </w:p>
        </w:tc>
        <w:tc>
          <w:tcPr>
            <w:tcW w:w="247" w:type="dxa"/>
            <w:vAlign w:val="center"/>
          </w:tcPr>
          <w:p w14:paraId="0452B5DB" w14:textId="77777777" w:rsidR="008879FD" w:rsidRDefault="008879FD" w:rsidP="00E62E47">
            <w:pPr>
              <w:ind w:right="51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1477" w:type="dxa"/>
            <w:vAlign w:val="center"/>
          </w:tcPr>
          <w:p w14:paraId="7417401D" w14:textId="580687F4" w:rsidR="008879FD" w:rsidRDefault="00BA5E6F" w:rsidP="00E62E47">
            <w:pPr>
              <w:ind w:right="51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sainete</w:t>
            </w:r>
          </w:p>
        </w:tc>
        <w:tc>
          <w:tcPr>
            <w:tcW w:w="247" w:type="dxa"/>
            <w:vAlign w:val="center"/>
          </w:tcPr>
          <w:p w14:paraId="3B038329" w14:textId="77777777" w:rsidR="008879FD" w:rsidRDefault="008879FD" w:rsidP="00E62E47">
            <w:pPr>
              <w:ind w:right="51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2053" w:type="dxa"/>
            <w:vAlign w:val="center"/>
          </w:tcPr>
          <w:p w14:paraId="10CB81A8" w14:textId="7E092E45" w:rsidR="008879FD" w:rsidRDefault="00BA5E6F" w:rsidP="00E62E47">
            <w:pPr>
              <w:ind w:right="51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melodrama</w:t>
            </w:r>
          </w:p>
        </w:tc>
      </w:tr>
    </w:tbl>
    <w:p w14:paraId="44C60EC9" w14:textId="77777777" w:rsidR="008879FD" w:rsidRDefault="008879FD" w:rsidP="008879FD">
      <w:pPr>
        <w:spacing w:line="360" w:lineRule="auto"/>
        <w:ind w:right="49"/>
        <w:rPr>
          <w:rFonts w:ascii="Tahoma" w:hAnsi="Tahoma" w:cs="Tahoma"/>
          <w:b/>
          <w:bCs/>
          <w:sz w:val="28"/>
          <w:szCs w:val="28"/>
        </w:rPr>
      </w:pPr>
    </w:p>
    <w:p w14:paraId="7D3211ED" w14:textId="77777777" w:rsidR="008879FD" w:rsidRDefault="008879FD" w:rsidP="008879FD">
      <w:pPr>
        <w:spacing w:line="360" w:lineRule="auto"/>
        <w:ind w:right="49"/>
        <w:rPr>
          <w:rFonts w:ascii="Tahoma" w:hAnsi="Tahoma" w:cs="Tahoma"/>
          <w:b/>
          <w:bCs/>
          <w:sz w:val="28"/>
          <w:szCs w:val="2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"/>
        <w:gridCol w:w="9612"/>
      </w:tblGrid>
      <w:tr w:rsidR="008879FD" w:rsidRPr="00801A70" w14:paraId="7A531E14" w14:textId="77777777" w:rsidTr="008E5D8F">
        <w:trPr>
          <w:trHeight w:val="1526"/>
        </w:trPr>
        <w:tc>
          <w:tcPr>
            <w:tcW w:w="557" w:type="dxa"/>
          </w:tcPr>
          <w:p w14:paraId="04E6BA4C" w14:textId="77777777" w:rsidR="008879FD" w:rsidRPr="00801A70" w:rsidRDefault="008879FD" w:rsidP="008E5D8F">
            <w:pPr>
              <w:spacing w:line="360" w:lineRule="auto"/>
              <w:ind w:right="49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801A70">
              <w:rPr>
                <w:rFonts w:ascii="Tahoma" w:hAnsi="Tahoma" w:cs="Tahoma"/>
                <w:sz w:val="28"/>
                <w:szCs w:val="28"/>
              </w:rPr>
              <w:t>1.</w:t>
            </w:r>
          </w:p>
        </w:tc>
        <w:tc>
          <w:tcPr>
            <w:tcW w:w="9612" w:type="dxa"/>
          </w:tcPr>
          <w:p w14:paraId="22859934" w14:textId="4A292BA9" w:rsidR="008879FD" w:rsidRPr="00801A70" w:rsidRDefault="008879FD" w:rsidP="008E5D8F">
            <w:pPr>
              <w:spacing w:line="360" w:lineRule="auto"/>
              <w:ind w:right="49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801A70">
              <w:rPr>
                <w:rFonts w:ascii="Tahoma" w:hAnsi="Tahoma" w:cs="Tahoma"/>
                <w:sz w:val="28"/>
                <w:szCs w:val="28"/>
              </w:rPr>
              <w:t xml:space="preserve">La __________________ </w:t>
            </w:r>
            <w:r w:rsidR="00BA5E6F">
              <w:rPr>
                <w:rFonts w:ascii="Tahoma" w:hAnsi="Tahoma" w:cs="Tahoma"/>
                <w:sz w:val="28"/>
                <w:szCs w:val="28"/>
              </w:rPr>
              <w:t>son textos que narran una historia protagonizada por personajes heroicos y que tienen un final trágico.</w:t>
            </w:r>
          </w:p>
        </w:tc>
      </w:tr>
      <w:tr w:rsidR="008879FD" w:rsidRPr="00801A70" w14:paraId="570BB94D" w14:textId="77777777" w:rsidTr="008E5D8F">
        <w:trPr>
          <w:trHeight w:val="1526"/>
        </w:trPr>
        <w:tc>
          <w:tcPr>
            <w:tcW w:w="557" w:type="dxa"/>
          </w:tcPr>
          <w:p w14:paraId="61B5DC53" w14:textId="77777777" w:rsidR="008879FD" w:rsidRPr="00801A70" w:rsidRDefault="008879FD" w:rsidP="008E5D8F">
            <w:pPr>
              <w:spacing w:line="360" w:lineRule="auto"/>
              <w:ind w:right="49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801A70">
              <w:rPr>
                <w:rFonts w:ascii="Tahoma" w:hAnsi="Tahoma" w:cs="Tahoma"/>
                <w:sz w:val="28"/>
                <w:szCs w:val="28"/>
              </w:rPr>
              <w:t>2.</w:t>
            </w:r>
          </w:p>
        </w:tc>
        <w:tc>
          <w:tcPr>
            <w:tcW w:w="9612" w:type="dxa"/>
          </w:tcPr>
          <w:p w14:paraId="18D24E1F" w14:textId="77777777" w:rsidR="008879FD" w:rsidRPr="00801A70" w:rsidRDefault="008879FD" w:rsidP="008E5D8F">
            <w:pPr>
              <w:spacing w:line="360" w:lineRule="auto"/>
              <w:ind w:right="49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801A70">
              <w:rPr>
                <w:rFonts w:ascii="Tahoma" w:hAnsi="Tahoma" w:cs="Tahoma"/>
                <w:sz w:val="28"/>
                <w:szCs w:val="28"/>
              </w:rPr>
              <w:t>La __________________ es un tipo de texto teatral que tiene un final feliz, con un tono más divertido y de entretenimiento.</w:t>
            </w:r>
          </w:p>
        </w:tc>
      </w:tr>
      <w:tr w:rsidR="008879FD" w:rsidRPr="00801A70" w14:paraId="5CBA7A08" w14:textId="77777777" w:rsidTr="008E5D8F">
        <w:trPr>
          <w:trHeight w:val="1554"/>
        </w:trPr>
        <w:tc>
          <w:tcPr>
            <w:tcW w:w="557" w:type="dxa"/>
          </w:tcPr>
          <w:p w14:paraId="77D0A818" w14:textId="77777777" w:rsidR="008879FD" w:rsidRPr="00801A70" w:rsidRDefault="008879FD" w:rsidP="008E5D8F">
            <w:pPr>
              <w:spacing w:line="360" w:lineRule="auto"/>
              <w:ind w:right="49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801A70">
              <w:rPr>
                <w:rFonts w:ascii="Tahoma" w:hAnsi="Tahoma" w:cs="Tahoma"/>
                <w:sz w:val="28"/>
                <w:szCs w:val="28"/>
              </w:rPr>
              <w:t>3.</w:t>
            </w:r>
          </w:p>
        </w:tc>
        <w:tc>
          <w:tcPr>
            <w:tcW w:w="9612" w:type="dxa"/>
          </w:tcPr>
          <w:p w14:paraId="1ACD9ADB" w14:textId="77777777" w:rsidR="008879FD" w:rsidRPr="00801A70" w:rsidRDefault="008879FD" w:rsidP="008E5D8F">
            <w:pPr>
              <w:spacing w:line="360" w:lineRule="auto"/>
              <w:ind w:right="49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801A70">
              <w:rPr>
                <w:rFonts w:ascii="Tahoma" w:hAnsi="Tahoma" w:cs="Tahoma"/>
                <w:sz w:val="28"/>
                <w:szCs w:val="28"/>
              </w:rPr>
              <w:t>__________________.  Pieza breve escrito en verso o prosa y que se centra en dar un toque humorístico y satírico de la vida.</w:t>
            </w:r>
          </w:p>
        </w:tc>
      </w:tr>
      <w:tr w:rsidR="008879FD" w:rsidRPr="00801A70" w14:paraId="5F281EF6" w14:textId="77777777" w:rsidTr="008E5D8F">
        <w:trPr>
          <w:trHeight w:val="1526"/>
        </w:trPr>
        <w:tc>
          <w:tcPr>
            <w:tcW w:w="557" w:type="dxa"/>
          </w:tcPr>
          <w:p w14:paraId="78E860C4" w14:textId="77777777" w:rsidR="008879FD" w:rsidRPr="00801A70" w:rsidRDefault="008879FD" w:rsidP="008E5D8F">
            <w:pPr>
              <w:spacing w:line="360" w:lineRule="auto"/>
              <w:ind w:right="49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801A70">
              <w:rPr>
                <w:rFonts w:ascii="Tahoma" w:hAnsi="Tahoma" w:cs="Tahoma"/>
                <w:sz w:val="28"/>
                <w:szCs w:val="28"/>
              </w:rPr>
              <w:t>4.</w:t>
            </w:r>
          </w:p>
        </w:tc>
        <w:tc>
          <w:tcPr>
            <w:tcW w:w="9612" w:type="dxa"/>
          </w:tcPr>
          <w:p w14:paraId="05D53392" w14:textId="77777777" w:rsidR="008879FD" w:rsidRPr="00801A70" w:rsidRDefault="008879FD" w:rsidP="008E5D8F">
            <w:pPr>
              <w:spacing w:line="360" w:lineRule="auto"/>
              <w:ind w:right="49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801A70">
              <w:rPr>
                <w:rFonts w:ascii="Tahoma" w:hAnsi="Tahoma" w:cs="Tahoma"/>
                <w:sz w:val="28"/>
                <w:szCs w:val="28"/>
              </w:rPr>
              <w:t>__________________.  Tipo de obra festiva y divertida, en el que se incorporan intermedios musicales.</w:t>
            </w:r>
          </w:p>
        </w:tc>
      </w:tr>
      <w:tr w:rsidR="008879FD" w:rsidRPr="00801A70" w14:paraId="7CF74E81" w14:textId="77777777" w:rsidTr="008E5D8F">
        <w:trPr>
          <w:trHeight w:val="1526"/>
        </w:trPr>
        <w:tc>
          <w:tcPr>
            <w:tcW w:w="557" w:type="dxa"/>
          </w:tcPr>
          <w:p w14:paraId="2138A2AE" w14:textId="77777777" w:rsidR="008879FD" w:rsidRPr="00801A70" w:rsidRDefault="008879FD" w:rsidP="008E5D8F">
            <w:pPr>
              <w:spacing w:line="360" w:lineRule="auto"/>
              <w:ind w:right="49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801A70">
              <w:rPr>
                <w:rFonts w:ascii="Tahoma" w:hAnsi="Tahoma" w:cs="Tahoma"/>
                <w:sz w:val="28"/>
                <w:szCs w:val="28"/>
              </w:rPr>
              <w:t>5.</w:t>
            </w:r>
          </w:p>
        </w:tc>
        <w:tc>
          <w:tcPr>
            <w:tcW w:w="9612" w:type="dxa"/>
          </w:tcPr>
          <w:p w14:paraId="14C5A27D" w14:textId="77777777" w:rsidR="008879FD" w:rsidRPr="00801A70" w:rsidRDefault="008879FD" w:rsidP="008E5D8F">
            <w:pPr>
              <w:spacing w:line="360" w:lineRule="auto"/>
              <w:ind w:right="49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801A70">
              <w:rPr>
                <w:rFonts w:ascii="Tahoma" w:hAnsi="Tahoma" w:cs="Tahoma"/>
                <w:sz w:val="28"/>
                <w:szCs w:val="28"/>
              </w:rPr>
              <w:t>La __________________ se caracteriza por la unión de dos géneros: la comedia y la tragedia.</w:t>
            </w:r>
          </w:p>
        </w:tc>
      </w:tr>
    </w:tbl>
    <w:p w14:paraId="368B9470" w14:textId="77777777" w:rsidR="008879FD" w:rsidRDefault="008879FD" w:rsidP="008879FD">
      <w:pPr>
        <w:spacing w:line="360" w:lineRule="auto"/>
        <w:ind w:right="49"/>
        <w:rPr>
          <w:rFonts w:ascii="Tahoma" w:hAnsi="Tahoma" w:cs="Tahoma"/>
          <w:b/>
          <w:bCs/>
          <w:sz w:val="28"/>
          <w:szCs w:val="28"/>
        </w:rPr>
      </w:pPr>
    </w:p>
    <w:p w14:paraId="23CA63FB" w14:textId="77777777" w:rsidR="008879FD" w:rsidRDefault="008879FD" w:rsidP="008879FD">
      <w:pPr>
        <w:spacing w:line="360" w:lineRule="auto"/>
        <w:ind w:right="49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266A5F1D" w14:textId="77777777" w:rsidR="008879FD" w:rsidRDefault="008879FD" w:rsidP="008879FD">
      <w:pPr>
        <w:spacing w:line="360" w:lineRule="auto"/>
        <w:ind w:right="49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59CFA796" w14:textId="77777777" w:rsidR="008879FD" w:rsidRDefault="008879FD" w:rsidP="008879FD">
      <w:pPr>
        <w:spacing w:line="360" w:lineRule="auto"/>
        <w:ind w:right="49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54314DBC" w14:textId="2243D45B" w:rsidR="00B435CE" w:rsidRDefault="00B435CE" w:rsidP="003557C1">
      <w:pPr>
        <w:spacing w:line="360" w:lineRule="auto"/>
        <w:ind w:right="49"/>
        <w:jc w:val="center"/>
        <w:rPr>
          <w:rFonts w:ascii="Tahoma" w:hAnsi="Tahoma" w:cs="Tahoma"/>
          <w:b/>
          <w:bCs/>
          <w:sz w:val="28"/>
          <w:szCs w:val="28"/>
        </w:rPr>
      </w:pPr>
      <w:r w:rsidRPr="00B435CE">
        <w:rPr>
          <w:rFonts w:ascii="Tahoma" w:hAnsi="Tahoma" w:cs="Tahoma"/>
          <w:b/>
          <w:bCs/>
          <w:sz w:val="28"/>
          <w:szCs w:val="28"/>
        </w:rPr>
        <w:lastRenderedPageBreak/>
        <w:t>ANALIZO TEXTOS LITERARIOS</w:t>
      </w:r>
    </w:p>
    <w:tbl>
      <w:tblPr>
        <w:tblStyle w:val="Tablaconcuadrcula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9678"/>
      </w:tblGrid>
      <w:tr w:rsidR="00B435CE" w:rsidRPr="00AE4460" w14:paraId="4CE0E3B8" w14:textId="77777777" w:rsidTr="00BC1DE0">
        <w:trPr>
          <w:trHeight w:val="680"/>
          <w:jc w:val="center"/>
        </w:trPr>
        <w:tc>
          <w:tcPr>
            <w:tcW w:w="9678" w:type="dxa"/>
            <w:vAlign w:val="center"/>
          </w:tcPr>
          <w:p w14:paraId="4A52284D" w14:textId="497003DD" w:rsidR="00B435CE" w:rsidRPr="00AE4460" w:rsidRDefault="003557C1" w:rsidP="00BC1DE0">
            <w:pPr>
              <w:ind w:right="902"/>
              <w:rPr>
                <w:rFonts w:ascii="Tahoma" w:hAnsi="Tahoma" w:cs="Tahoma"/>
                <w:sz w:val="28"/>
                <w:szCs w:val="28"/>
              </w:rPr>
            </w:pPr>
            <w:r w:rsidRPr="00AE4460">
              <w:rPr>
                <w:rFonts w:ascii="Tahoma" w:hAnsi="Tahoma" w:cs="Tahoma"/>
                <w:sz w:val="28"/>
                <w:szCs w:val="28"/>
              </w:rPr>
              <w:t>Título del texto literario:</w:t>
            </w:r>
          </w:p>
        </w:tc>
      </w:tr>
      <w:tr w:rsidR="00B435CE" w:rsidRPr="00AE4460" w14:paraId="20339748" w14:textId="77777777" w:rsidTr="00BC1DE0">
        <w:trPr>
          <w:trHeight w:val="680"/>
          <w:jc w:val="center"/>
        </w:trPr>
        <w:tc>
          <w:tcPr>
            <w:tcW w:w="9678" w:type="dxa"/>
            <w:vAlign w:val="center"/>
          </w:tcPr>
          <w:p w14:paraId="614E9EEB" w14:textId="69511438" w:rsidR="00B435CE" w:rsidRPr="00AE4460" w:rsidRDefault="003557C1" w:rsidP="00BC1DE0">
            <w:pPr>
              <w:ind w:right="902"/>
              <w:rPr>
                <w:rFonts w:ascii="Tahoma" w:hAnsi="Tahoma" w:cs="Tahoma"/>
                <w:sz w:val="28"/>
                <w:szCs w:val="28"/>
              </w:rPr>
            </w:pPr>
            <w:r w:rsidRPr="00AE4460">
              <w:rPr>
                <w:rFonts w:ascii="Tahoma" w:hAnsi="Tahoma" w:cs="Tahoma"/>
                <w:sz w:val="28"/>
                <w:szCs w:val="28"/>
              </w:rPr>
              <w:t>Autor:</w:t>
            </w:r>
          </w:p>
        </w:tc>
      </w:tr>
      <w:tr w:rsidR="00B435CE" w:rsidRPr="00AE4460" w14:paraId="7968D683" w14:textId="77777777" w:rsidTr="00BC1DE0">
        <w:trPr>
          <w:trHeight w:val="680"/>
          <w:jc w:val="center"/>
        </w:trPr>
        <w:tc>
          <w:tcPr>
            <w:tcW w:w="9678" w:type="dxa"/>
            <w:vAlign w:val="center"/>
          </w:tcPr>
          <w:p w14:paraId="7A430D79" w14:textId="66818780" w:rsidR="00B435CE" w:rsidRPr="00AE4460" w:rsidRDefault="003557C1" w:rsidP="00BC1DE0">
            <w:pPr>
              <w:ind w:right="902"/>
              <w:rPr>
                <w:rFonts w:ascii="Tahoma" w:hAnsi="Tahoma" w:cs="Tahoma"/>
                <w:sz w:val="28"/>
                <w:szCs w:val="28"/>
              </w:rPr>
            </w:pPr>
            <w:r w:rsidRPr="00AE4460">
              <w:rPr>
                <w:rFonts w:ascii="Tahoma" w:hAnsi="Tahoma" w:cs="Tahoma"/>
                <w:sz w:val="28"/>
                <w:szCs w:val="28"/>
              </w:rPr>
              <w:t>Tipo de texto:</w:t>
            </w:r>
          </w:p>
        </w:tc>
      </w:tr>
      <w:tr w:rsidR="00B435CE" w:rsidRPr="00AE4460" w14:paraId="510A6897" w14:textId="77777777" w:rsidTr="00727443">
        <w:trPr>
          <w:jc w:val="center"/>
        </w:trPr>
        <w:tc>
          <w:tcPr>
            <w:tcW w:w="9678" w:type="dxa"/>
            <w:shd w:val="clear" w:color="auto" w:fill="FFF2CC" w:themeFill="accent4" w:themeFillTint="33"/>
            <w:vAlign w:val="center"/>
          </w:tcPr>
          <w:p w14:paraId="2E821FCB" w14:textId="0326A77F" w:rsidR="00B435CE" w:rsidRPr="00AE4460" w:rsidRDefault="003557C1" w:rsidP="00BC1DE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AE4460">
              <w:rPr>
                <w:rFonts w:ascii="Tahoma" w:hAnsi="Tahoma" w:cs="Tahoma"/>
                <w:b/>
                <w:bCs/>
                <w:sz w:val="28"/>
                <w:szCs w:val="28"/>
              </w:rPr>
              <w:t>Lectura literal</w:t>
            </w:r>
          </w:p>
        </w:tc>
      </w:tr>
      <w:tr w:rsidR="00B435CE" w:rsidRPr="00AE4460" w14:paraId="416F4FF3" w14:textId="77777777" w:rsidTr="00BC1DE0">
        <w:trPr>
          <w:trHeight w:val="1134"/>
          <w:jc w:val="center"/>
        </w:trPr>
        <w:tc>
          <w:tcPr>
            <w:tcW w:w="9678" w:type="dxa"/>
          </w:tcPr>
          <w:p w14:paraId="2467E956" w14:textId="3B16EEBC" w:rsidR="00B435CE" w:rsidRPr="00AE4460" w:rsidRDefault="003557C1" w:rsidP="00BC1DE0">
            <w:pPr>
              <w:ind w:right="902"/>
              <w:rPr>
                <w:rFonts w:ascii="Tahoma" w:hAnsi="Tahoma" w:cs="Tahoma"/>
                <w:sz w:val="28"/>
                <w:szCs w:val="28"/>
              </w:rPr>
            </w:pPr>
            <w:r w:rsidRPr="00AE4460">
              <w:rPr>
                <w:rFonts w:ascii="Tahoma" w:hAnsi="Tahoma" w:cs="Tahoma"/>
                <w:sz w:val="28"/>
                <w:szCs w:val="28"/>
              </w:rPr>
              <w:t>Personajes:</w:t>
            </w:r>
          </w:p>
        </w:tc>
      </w:tr>
      <w:tr w:rsidR="00B435CE" w:rsidRPr="00AE4460" w14:paraId="78FAA7A8" w14:textId="77777777" w:rsidTr="00BC1DE0">
        <w:trPr>
          <w:trHeight w:val="1134"/>
          <w:jc w:val="center"/>
        </w:trPr>
        <w:tc>
          <w:tcPr>
            <w:tcW w:w="9678" w:type="dxa"/>
          </w:tcPr>
          <w:p w14:paraId="470A80C4" w14:textId="79D1661B" w:rsidR="00B435CE" w:rsidRPr="00AE4460" w:rsidRDefault="003557C1" w:rsidP="00BC1DE0">
            <w:pPr>
              <w:ind w:right="902"/>
              <w:rPr>
                <w:rFonts w:ascii="Tahoma" w:hAnsi="Tahoma" w:cs="Tahoma"/>
                <w:sz w:val="28"/>
                <w:szCs w:val="28"/>
              </w:rPr>
            </w:pPr>
            <w:r w:rsidRPr="00AE4460">
              <w:rPr>
                <w:rFonts w:ascii="Tahoma" w:hAnsi="Tahoma" w:cs="Tahoma"/>
                <w:sz w:val="28"/>
                <w:szCs w:val="28"/>
              </w:rPr>
              <w:t>Acontecimientos principales:</w:t>
            </w:r>
          </w:p>
        </w:tc>
      </w:tr>
      <w:tr w:rsidR="00B435CE" w:rsidRPr="00AE4460" w14:paraId="5725BCF1" w14:textId="77777777" w:rsidTr="00BC1DE0">
        <w:trPr>
          <w:trHeight w:val="1134"/>
          <w:jc w:val="center"/>
        </w:trPr>
        <w:tc>
          <w:tcPr>
            <w:tcW w:w="9678" w:type="dxa"/>
          </w:tcPr>
          <w:p w14:paraId="49CCF6D2" w14:textId="71470268" w:rsidR="00B435CE" w:rsidRPr="00AE4460" w:rsidRDefault="003557C1" w:rsidP="00BC1DE0">
            <w:pPr>
              <w:ind w:right="902"/>
              <w:rPr>
                <w:rFonts w:ascii="Tahoma" w:hAnsi="Tahoma" w:cs="Tahoma"/>
                <w:sz w:val="28"/>
                <w:szCs w:val="28"/>
              </w:rPr>
            </w:pPr>
            <w:r w:rsidRPr="00AE4460">
              <w:rPr>
                <w:rFonts w:ascii="Tahoma" w:hAnsi="Tahoma" w:cs="Tahoma"/>
                <w:sz w:val="28"/>
                <w:szCs w:val="28"/>
              </w:rPr>
              <w:t>Lugares que menciona el texto:</w:t>
            </w:r>
          </w:p>
        </w:tc>
      </w:tr>
      <w:tr w:rsidR="00B435CE" w:rsidRPr="00AE4460" w14:paraId="66B006EA" w14:textId="77777777" w:rsidTr="00BC1DE0">
        <w:trPr>
          <w:trHeight w:val="1134"/>
          <w:jc w:val="center"/>
        </w:trPr>
        <w:tc>
          <w:tcPr>
            <w:tcW w:w="9678" w:type="dxa"/>
          </w:tcPr>
          <w:p w14:paraId="4C1BEF16" w14:textId="4C343F80" w:rsidR="00B435CE" w:rsidRPr="00AE4460" w:rsidRDefault="003557C1" w:rsidP="00BC1DE0">
            <w:pPr>
              <w:ind w:right="902"/>
              <w:rPr>
                <w:rFonts w:ascii="Tahoma" w:hAnsi="Tahoma" w:cs="Tahoma"/>
                <w:sz w:val="28"/>
                <w:szCs w:val="28"/>
              </w:rPr>
            </w:pPr>
            <w:r w:rsidRPr="00AE4460">
              <w:rPr>
                <w:rFonts w:ascii="Tahoma" w:hAnsi="Tahoma" w:cs="Tahoma"/>
                <w:sz w:val="28"/>
                <w:szCs w:val="28"/>
              </w:rPr>
              <w:t>Tiempo en que transcurren las acciones:</w:t>
            </w:r>
          </w:p>
        </w:tc>
      </w:tr>
      <w:tr w:rsidR="00B435CE" w:rsidRPr="00AE4460" w14:paraId="519D65E1" w14:textId="77777777" w:rsidTr="00727443">
        <w:trPr>
          <w:jc w:val="center"/>
        </w:trPr>
        <w:tc>
          <w:tcPr>
            <w:tcW w:w="9678" w:type="dxa"/>
            <w:shd w:val="clear" w:color="auto" w:fill="FFF2CC" w:themeFill="accent4" w:themeFillTint="33"/>
            <w:vAlign w:val="center"/>
          </w:tcPr>
          <w:p w14:paraId="2C54F08F" w14:textId="0B74E4C0" w:rsidR="00B435CE" w:rsidRPr="00AE4460" w:rsidRDefault="003557C1" w:rsidP="00BC1DE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AE4460">
              <w:rPr>
                <w:rFonts w:ascii="Tahoma" w:hAnsi="Tahoma" w:cs="Tahoma"/>
                <w:b/>
                <w:bCs/>
                <w:sz w:val="28"/>
                <w:szCs w:val="28"/>
              </w:rPr>
              <w:t>Lectura interpretativa</w:t>
            </w:r>
          </w:p>
        </w:tc>
      </w:tr>
      <w:tr w:rsidR="00B435CE" w:rsidRPr="00AE4460" w14:paraId="43B1FF07" w14:textId="77777777" w:rsidTr="00BC1DE0">
        <w:trPr>
          <w:trHeight w:val="1134"/>
          <w:jc w:val="center"/>
        </w:trPr>
        <w:tc>
          <w:tcPr>
            <w:tcW w:w="9678" w:type="dxa"/>
          </w:tcPr>
          <w:p w14:paraId="42FECAAC" w14:textId="4BC169D7" w:rsidR="00B435CE" w:rsidRPr="00AE4460" w:rsidRDefault="003557C1" w:rsidP="00BC1DE0">
            <w:pPr>
              <w:ind w:right="902"/>
              <w:rPr>
                <w:rFonts w:ascii="Tahoma" w:hAnsi="Tahoma" w:cs="Tahoma"/>
                <w:sz w:val="28"/>
                <w:szCs w:val="28"/>
              </w:rPr>
            </w:pPr>
            <w:r w:rsidRPr="00AE4460">
              <w:rPr>
                <w:rFonts w:ascii="Tahoma" w:hAnsi="Tahoma" w:cs="Tahoma"/>
                <w:sz w:val="28"/>
                <w:szCs w:val="28"/>
              </w:rPr>
              <w:t>Síntesis del texto:</w:t>
            </w:r>
          </w:p>
        </w:tc>
      </w:tr>
      <w:tr w:rsidR="00B435CE" w:rsidRPr="00AE4460" w14:paraId="4F2273DA" w14:textId="77777777" w:rsidTr="00BC1DE0">
        <w:trPr>
          <w:trHeight w:val="1134"/>
          <w:jc w:val="center"/>
        </w:trPr>
        <w:tc>
          <w:tcPr>
            <w:tcW w:w="9678" w:type="dxa"/>
          </w:tcPr>
          <w:p w14:paraId="1E918184" w14:textId="56064AE0" w:rsidR="00B435CE" w:rsidRPr="00AE4460" w:rsidRDefault="003557C1" w:rsidP="00BC1DE0">
            <w:pPr>
              <w:ind w:right="902"/>
              <w:rPr>
                <w:rFonts w:ascii="Tahoma" w:hAnsi="Tahoma" w:cs="Tahoma"/>
                <w:sz w:val="28"/>
                <w:szCs w:val="28"/>
              </w:rPr>
            </w:pPr>
            <w:r w:rsidRPr="00AE4460">
              <w:rPr>
                <w:rFonts w:ascii="Tahoma" w:hAnsi="Tahoma" w:cs="Tahoma"/>
                <w:sz w:val="28"/>
                <w:szCs w:val="28"/>
              </w:rPr>
              <w:t>Fragmento más representativo:</w:t>
            </w:r>
          </w:p>
        </w:tc>
      </w:tr>
      <w:tr w:rsidR="00B435CE" w:rsidRPr="00AE4460" w14:paraId="1BD2953A" w14:textId="77777777" w:rsidTr="00BC1DE0">
        <w:trPr>
          <w:trHeight w:val="1134"/>
          <w:jc w:val="center"/>
        </w:trPr>
        <w:tc>
          <w:tcPr>
            <w:tcW w:w="9678" w:type="dxa"/>
          </w:tcPr>
          <w:p w14:paraId="77C3564C" w14:textId="4A73512F" w:rsidR="00B435CE" w:rsidRPr="00AE4460" w:rsidRDefault="003557C1" w:rsidP="00BC1DE0">
            <w:pPr>
              <w:ind w:right="902"/>
              <w:rPr>
                <w:rFonts w:ascii="Tahoma" w:hAnsi="Tahoma" w:cs="Tahoma"/>
                <w:sz w:val="28"/>
                <w:szCs w:val="28"/>
              </w:rPr>
            </w:pPr>
            <w:r w:rsidRPr="00AE4460">
              <w:rPr>
                <w:rFonts w:ascii="Tahoma" w:hAnsi="Tahoma" w:cs="Tahoma"/>
                <w:sz w:val="28"/>
                <w:szCs w:val="28"/>
              </w:rPr>
              <w:t>Principal interés al leer este texto:</w:t>
            </w:r>
          </w:p>
        </w:tc>
      </w:tr>
      <w:tr w:rsidR="00B435CE" w:rsidRPr="00AE4460" w14:paraId="1BA98B6E" w14:textId="77777777" w:rsidTr="00BC1DE0">
        <w:trPr>
          <w:trHeight w:val="1134"/>
          <w:jc w:val="center"/>
        </w:trPr>
        <w:tc>
          <w:tcPr>
            <w:tcW w:w="9678" w:type="dxa"/>
          </w:tcPr>
          <w:p w14:paraId="78B39008" w14:textId="44FE61CC" w:rsidR="00B435CE" w:rsidRPr="00AE4460" w:rsidRDefault="003557C1" w:rsidP="00BC1DE0">
            <w:pPr>
              <w:ind w:right="902"/>
              <w:rPr>
                <w:rFonts w:ascii="Tahoma" w:hAnsi="Tahoma" w:cs="Tahoma"/>
                <w:sz w:val="28"/>
                <w:szCs w:val="28"/>
              </w:rPr>
            </w:pPr>
            <w:r w:rsidRPr="00AE4460">
              <w:rPr>
                <w:rFonts w:ascii="Tahoma" w:hAnsi="Tahoma" w:cs="Tahoma"/>
                <w:sz w:val="28"/>
                <w:szCs w:val="28"/>
              </w:rPr>
              <w:t>Lo que cambiaría a este texto:</w:t>
            </w:r>
          </w:p>
        </w:tc>
      </w:tr>
      <w:tr w:rsidR="003557C1" w:rsidRPr="00AE4460" w14:paraId="6229D376" w14:textId="77777777" w:rsidTr="00BC1DE0">
        <w:trPr>
          <w:trHeight w:val="1134"/>
          <w:jc w:val="center"/>
        </w:trPr>
        <w:tc>
          <w:tcPr>
            <w:tcW w:w="9678" w:type="dxa"/>
          </w:tcPr>
          <w:p w14:paraId="5256ACA3" w14:textId="77D43083" w:rsidR="003557C1" w:rsidRPr="00AE4460" w:rsidRDefault="003557C1" w:rsidP="00BC1DE0">
            <w:pPr>
              <w:ind w:right="902"/>
              <w:rPr>
                <w:rFonts w:ascii="Tahoma" w:hAnsi="Tahoma" w:cs="Tahoma"/>
                <w:sz w:val="28"/>
                <w:szCs w:val="28"/>
              </w:rPr>
            </w:pPr>
            <w:r w:rsidRPr="00AE4460">
              <w:rPr>
                <w:rFonts w:ascii="Tahoma" w:hAnsi="Tahoma" w:cs="Tahoma"/>
                <w:sz w:val="28"/>
                <w:szCs w:val="28"/>
              </w:rPr>
              <w:t>El final que daría al texto:</w:t>
            </w:r>
          </w:p>
        </w:tc>
      </w:tr>
    </w:tbl>
    <w:p w14:paraId="61E31EAE" w14:textId="2F957767" w:rsidR="00E2729C" w:rsidRDefault="00E2729C" w:rsidP="00956A65">
      <w:pPr>
        <w:spacing w:line="360" w:lineRule="auto"/>
        <w:ind w:right="49"/>
        <w:jc w:val="center"/>
        <w:rPr>
          <w:rFonts w:ascii="Tahoma" w:hAnsi="Tahoma" w:cs="Tahoma"/>
          <w:b/>
          <w:bCs/>
          <w:sz w:val="28"/>
          <w:szCs w:val="28"/>
        </w:rPr>
      </w:pPr>
      <w:r w:rsidRPr="003E02A3">
        <w:rPr>
          <w:rFonts w:ascii="Tahoma" w:hAnsi="Tahoma" w:cs="Tahoma"/>
          <w:b/>
          <w:bCs/>
          <w:sz w:val="28"/>
          <w:szCs w:val="28"/>
        </w:rPr>
        <w:lastRenderedPageBreak/>
        <w:t>FRAGMENTO</w:t>
      </w:r>
      <w:r w:rsidR="0064272B">
        <w:rPr>
          <w:rFonts w:ascii="Tahoma" w:hAnsi="Tahoma" w:cs="Tahoma"/>
          <w:b/>
          <w:bCs/>
          <w:sz w:val="28"/>
          <w:szCs w:val="28"/>
        </w:rPr>
        <w:t>S</w:t>
      </w:r>
      <w:r>
        <w:rPr>
          <w:rFonts w:ascii="Tahoma" w:hAnsi="Tahoma" w:cs="Tahoma"/>
          <w:b/>
          <w:bCs/>
          <w:sz w:val="28"/>
          <w:szCs w:val="28"/>
        </w:rPr>
        <w:t xml:space="preserve"> LITERARIO</w:t>
      </w:r>
      <w:r w:rsidR="004C2EB8">
        <w:rPr>
          <w:rFonts w:ascii="Tahoma" w:hAnsi="Tahoma" w:cs="Tahoma"/>
          <w:b/>
          <w:bCs/>
          <w:sz w:val="28"/>
          <w:szCs w:val="28"/>
        </w:rPr>
        <w:t>S</w:t>
      </w:r>
    </w:p>
    <w:p w14:paraId="361F5487" w14:textId="6FCBA3D3" w:rsidR="00957C7F" w:rsidRPr="00E62E47" w:rsidRDefault="003D5F51" w:rsidP="00E62E47">
      <w:pPr>
        <w:pStyle w:val="Prrafodelista"/>
        <w:numPr>
          <w:ilvl w:val="0"/>
          <w:numId w:val="16"/>
        </w:numPr>
        <w:spacing w:line="240" w:lineRule="auto"/>
        <w:ind w:right="49"/>
        <w:jc w:val="both"/>
        <w:rPr>
          <w:rFonts w:ascii="Tahoma" w:hAnsi="Tahoma" w:cs="Tahoma"/>
          <w:b/>
          <w:sz w:val="36"/>
          <w:szCs w:val="36"/>
        </w:rPr>
      </w:pPr>
      <w:r w:rsidRPr="00A71444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1F237FB" wp14:editId="2E048EEA">
                <wp:simplePos x="0" y="0"/>
                <wp:positionH relativeFrom="margin">
                  <wp:posOffset>-8890</wp:posOffset>
                </wp:positionH>
                <wp:positionV relativeFrom="margin">
                  <wp:posOffset>892810</wp:posOffset>
                </wp:positionV>
                <wp:extent cx="6494145" cy="7806055"/>
                <wp:effectExtent l="0" t="0" r="20955" b="23495"/>
                <wp:wrapSquare wrapText="bothSides"/>
                <wp:docPr id="558585056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4145" cy="7806055"/>
                          <a:chOff x="0" y="0"/>
                          <a:chExt cx="6103620" cy="8298180"/>
                        </a:xfrm>
                      </wpg:grpSpPr>
                      <wps:wsp>
                        <wps:cNvPr id="1544091920" name="Marco 1"/>
                        <wps:cNvSpPr/>
                        <wps:spPr>
                          <a:xfrm>
                            <a:off x="0" y="0"/>
                            <a:ext cx="6103620" cy="8298180"/>
                          </a:xfrm>
                          <a:prstGeom prst="frame">
                            <a:avLst>
                              <a:gd name="adj1" fmla="val 2938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09850829" name="Grupo 13"/>
                        <wpg:cNvGrpSpPr/>
                        <wpg:grpSpPr>
                          <a:xfrm>
                            <a:off x="219075" y="581025"/>
                            <a:ext cx="5577728" cy="7611110"/>
                            <a:chOff x="0" y="0"/>
                            <a:chExt cx="5577728" cy="7611110"/>
                          </a:xfrm>
                        </wpg:grpSpPr>
                        <wpg:grpSp>
                          <wpg:cNvPr id="244099349" name="Grupo 12"/>
                          <wpg:cNvGrpSpPr/>
                          <wpg:grpSpPr>
                            <a:xfrm>
                              <a:off x="542925" y="0"/>
                              <a:ext cx="4979670" cy="801220"/>
                              <a:chOff x="0" y="0"/>
                              <a:chExt cx="4979670" cy="801220"/>
                            </a:xfrm>
                          </wpg:grpSpPr>
                          <wpg:grpSp>
                            <wpg:cNvPr id="1322458706" name="Grupo 11"/>
                            <wpg:cNvGrpSpPr/>
                            <wpg:grpSpPr>
                              <a:xfrm>
                                <a:off x="0" y="38100"/>
                                <a:ext cx="4979670" cy="438150"/>
                                <a:chOff x="0" y="0"/>
                                <a:chExt cx="4979670" cy="438150"/>
                              </a:xfrm>
                            </wpg:grpSpPr>
                            <wps:wsp>
                              <wps:cNvPr id="1160770197" name="Conector recto 2"/>
                              <wps:cNvCnPr/>
                              <wps:spPr>
                                <a:xfrm>
                                  <a:off x="0" y="0"/>
                                  <a:ext cx="443484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07704887" name="Conector recto 3"/>
                              <wps:cNvCnPr/>
                              <wps:spPr>
                                <a:xfrm>
                                  <a:off x="1733550" y="438150"/>
                                  <a:ext cx="324612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937109245" name="Grupo 10"/>
                            <wpg:cNvGrpSpPr/>
                            <wpg:grpSpPr>
                              <a:xfrm>
                                <a:off x="1676400" y="0"/>
                                <a:ext cx="2748803" cy="801220"/>
                                <a:chOff x="0" y="0"/>
                                <a:chExt cx="2748803" cy="801220"/>
                              </a:xfrm>
                            </wpg:grpSpPr>
                            <wps:wsp>
                              <wps:cNvPr id="848890969" name="Cuadro de texto 4"/>
                              <wps:cNvSpPr txBox="1"/>
                              <wps:spPr>
                                <a:xfrm>
                                  <a:off x="0" y="0"/>
                                  <a:ext cx="1358153" cy="3630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97D2BF" w14:textId="5E3F3531" w:rsidR="000009A1" w:rsidRPr="00A71444" w:rsidRDefault="000009A1">
                                    <w:pPr>
                                      <w:rPr>
                                        <w:i/>
                                        <w:iCs/>
                                        <w:lang w:val="es-ES"/>
                                      </w:rPr>
                                    </w:pPr>
                                    <w:r w:rsidRPr="00A71444">
                                      <w:rPr>
                                        <w:i/>
                                        <w:iCs/>
                                        <w:lang w:val="es-ES"/>
                                      </w:rPr>
                                      <w:t xml:space="preserve">Título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9043320" name="Cuadro de texto 4"/>
                              <wps:cNvSpPr txBox="1"/>
                              <wps:spPr>
                                <a:xfrm>
                                  <a:off x="1390650" y="438150"/>
                                  <a:ext cx="1358153" cy="3630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EEE92A" w14:textId="2A59B41B" w:rsidR="000009A1" w:rsidRPr="00A71444" w:rsidRDefault="000009A1" w:rsidP="000009A1">
                                    <w:pPr>
                                      <w:rPr>
                                        <w:i/>
                                        <w:iCs/>
                                        <w:lang w:val="es-ES"/>
                                      </w:rPr>
                                    </w:pPr>
                                    <w:r w:rsidRPr="00A71444">
                                      <w:rPr>
                                        <w:i/>
                                        <w:iCs/>
                                        <w:lang w:val="es-ES"/>
                                      </w:rPr>
                                      <w:t>Autor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21666317" name="Grupo 9"/>
                          <wpg:cNvGrpSpPr/>
                          <wpg:grpSpPr>
                            <a:xfrm>
                              <a:off x="0" y="1104900"/>
                              <a:ext cx="5577728" cy="6506210"/>
                              <a:chOff x="0" y="0"/>
                              <a:chExt cx="5577728" cy="6506210"/>
                            </a:xfrm>
                          </wpg:grpSpPr>
                          <wpg:grpSp>
                            <wpg:cNvPr id="1125846109" name="Grupo 8"/>
                            <wpg:cNvGrpSpPr/>
                            <wpg:grpSpPr>
                              <a:xfrm>
                                <a:off x="209550" y="0"/>
                                <a:ext cx="5368178" cy="6238875"/>
                                <a:chOff x="0" y="0"/>
                                <a:chExt cx="5368178" cy="6238875"/>
                              </a:xfrm>
                            </wpg:grpSpPr>
                            <wpg:grpSp>
                              <wpg:cNvPr id="1205623140" name="Grupo 7"/>
                              <wpg:cNvGrpSpPr/>
                              <wpg:grpSpPr>
                                <a:xfrm>
                                  <a:off x="0" y="5591175"/>
                                  <a:ext cx="5253878" cy="647700"/>
                                  <a:chOff x="0" y="0"/>
                                  <a:chExt cx="5253878" cy="647700"/>
                                </a:xfrm>
                              </wpg:grpSpPr>
                              <wps:wsp>
                                <wps:cNvPr id="1063278253" name="Conector recto 2"/>
                                <wps:cNvCnPr/>
                                <wps:spPr>
                                  <a:xfrm>
                                    <a:off x="9525" y="0"/>
                                    <a:ext cx="524435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24322623" name="Conector recto 2"/>
                                <wps:cNvCnPr/>
                                <wps:spPr>
                                  <a:xfrm>
                                    <a:off x="9525" y="323850"/>
                                    <a:ext cx="524435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39022031" name="Conector recto 2"/>
                                <wps:cNvCnPr/>
                                <wps:spPr>
                                  <a:xfrm>
                                    <a:off x="0" y="647700"/>
                                    <a:ext cx="524435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3273543" name="Grupo 7"/>
                              <wpg:cNvGrpSpPr/>
                              <wpg:grpSpPr>
                                <a:xfrm>
                                  <a:off x="28575" y="4695825"/>
                                  <a:ext cx="5253878" cy="620698"/>
                                  <a:chOff x="0" y="0"/>
                                  <a:chExt cx="5253878" cy="620698"/>
                                </a:xfrm>
                              </wpg:grpSpPr>
                              <wps:wsp>
                                <wps:cNvPr id="139599871" name="Conector recto 2"/>
                                <wps:cNvCnPr/>
                                <wps:spPr>
                                  <a:xfrm>
                                    <a:off x="9525" y="0"/>
                                    <a:ext cx="524435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07500830" name="Conector recto 2"/>
                                <wps:cNvCnPr/>
                                <wps:spPr>
                                  <a:xfrm>
                                    <a:off x="9525" y="323850"/>
                                    <a:ext cx="524435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71494845" name="Conector recto 2"/>
                                <wps:cNvCnPr/>
                                <wps:spPr>
                                  <a:xfrm>
                                    <a:off x="0" y="620698"/>
                                    <a:ext cx="524435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54070490" name="Grupo 7"/>
                              <wpg:cNvGrpSpPr/>
                              <wpg:grpSpPr>
                                <a:xfrm>
                                  <a:off x="95250" y="962025"/>
                                  <a:ext cx="5253878" cy="647700"/>
                                  <a:chOff x="0" y="0"/>
                                  <a:chExt cx="5253878" cy="647700"/>
                                </a:xfrm>
                              </wpg:grpSpPr>
                              <wps:wsp>
                                <wps:cNvPr id="490063724" name="Conector recto 2"/>
                                <wps:cNvCnPr/>
                                <wps:spPr>
                                  <a:xfrm>
                                    <a:off x="9525" y="0"/>
                                    <a:ext cx="524435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34087242" name="Conector recto 2"/>
                                <wps:cNvCnPr/>
                                <wps:spPr>
                                  <a:xfrm>
                                    <a:off x="9525" y="323850"/>
                                    <a:ext cx="524435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98955527" name="Conector recto 2"/>
                                <wps:cNvCnPr/>
                                <wps:spPr>
                                  <a:xfrm>
                                    <a:off x="0" y="647700"/>
                                    <a:ext cx="524435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37090938" name="Grupo 7"/>
                              <wpg:cNvGrpSpPr/>
                              <wpg:grpSpPr>
                                <a:xfrm>
                                  <a:off x="57150" y="1888353"/>
                                  <a:ext cx="5253878" cy="607197"/>
                                  <a:chOff x="0" y="40503"/>
                                  <a:chExt cx="5253878" cy="607197"/>
                                </a:xfrm>
                              </wpg:grpSpPr>
                              <wps:wsp>
                                <wps:cNvPr id="954011023" name="Conector recto 2"/>
                                <wps:cNvCnPr/>
                                <wps:spPr>
                                  <a:xfrm>
                                    <a:off x="9525" y="40503"/>
                                    <a:ext cx="524435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59024234" name="Conector recto 2"/>
                                <wps:cNvCnPr/>
                                <wps:spPr>
                                  <a:xfrm>
                                    <a:off x="9525" y="323850"/>
                                    <a:ext cx="524435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04537579" name="Conector recto 2"/>
                                <wps:cNvCnPr/>
                                <wps:spPr>
                                  <a:xfrm>
                                    <a:off x="0" y="647700"/>
                                    <a:ext cx="524435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15903240" name="Grupo 7"/>
                              <wpg:cNvGrpSpPr/>
                              <wpg:grpSpPr>
                                <a:xfrm>
                                  <a:off x="114300" y="0"/>
                                  <a:ext cx="5253878" cy="647700"/>
                                  <a:chOff x="0" y="0"/>
                                  <a:chExt cx="5253878" cy="647700"/>
                                </a:xfrm>
                              </wpg:grpSpPr>
                              <wps:wsp>
                                <wps:cNvPr id="847440338" name="Conector recto 2"/>
                                <wps:cNvCnPr/>
                                <wps:spPr>
                                  <a:xfrm>
                                    <a:off x="9525" y="0"/>
                                    <a:ext cx="524435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68002775" name="Conector recto 2"/>
                                <wps:cNvCnPr/>
                                <wps:spPr>
                                  <a:xfrm>
                                    <a:off x="9525" y="323850"/>
                                    <a:ext cx="524435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89766683" name="Conector recto 2"/>
                                <wps:cNvCnPr/>
                                <wps:spPr>
                                  <a:xfrm>
                                    <a:off x="0" y="647700"/>
                                    <a:ext cx="524435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65598400" name="Grupo 7"/>
                              <wpg:cNvGrpSpPr/>
                              <wpg:grpSpPr>
                                <a:xfrm>
                                  <a:off x="9525" y="2809875"/>
                                  <a:ext cx="5253878" cy="647700"/>
                                  <a:chOff x="0" y="0"/>
                                  <a:chExt cx="5253878" cy="647700"/>
                                </a:xfrm>
                              </wpg:grpSpPr>
                              <wps:wsp>
                                <wps:cNvPr id="1317944874" name="Conector recto 2"/>
                                <wps:cNvCnPr/>
                                <wps:spPr>
                                  <a:xfrm>
                                    <a:off x="9525" y="0"/>
                                    <a:ext cx="524435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48418910" name="Conector recto 2"/>
                                <wps:cNvCnPr/>
                                <wps:spPr>
                                  <a:xfrm>
                                    <a:off x="9525" y="323850"/>
                                    <a:ext cx="524435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69732605" name="Conector recto 2"/>
                                <wps:cNvCnPr/>
                                <wps:spPr>
                                  <a:xfrm>
                                    <a:off x="0" y="647700"/>
                                    <a:ext cx="524435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134722470" name="Grupo 7"/>
                              <wpg:cNvGrpSpPr/>
                              <wpg:grpSpPr>
                                <a:xfrm>
                                  <a:off x="38100" y="3752850"/>
                                  <a:ext cx="5253878" cy="647700"/>
                                  <a:chOff x="0" y="0"/>
                                  <a:chExt cx="5253878" cy="647700"/>
                                </a:xfrm>
                              </wpg:grpSpPr>
                              <wps:wsp>
                                <wps:cNvPr id="570793665" name="Conector recto 2"/>
                                <wps:cNvCnPr/>
                                <wps:spPr>
                                  <a:xfrm>
                                    <a:off x="9525" y="0"/>
                                    <a:ext cx="524435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3236561" name="Conector recto 2"/>
                                <wps:cNvCnPr/>
                                <wps:spPr>
                                  <a:xfrm>
                                    <a:off x="9525" y="323850"/>
                                    <a:ext cx="524435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05779399" name="Conector recto 2"/>
                                <wps:cNvCnPr/>
                                <wps:spPr>
                                  <a:xfrm>
                                    <a:off x="0" y="647700"/>
                                    <a:ext cx="524435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g:grpSp>
                            <wpg:cNvPr id="1587056983" name="Grupo 6"/>
                            <wpg:cNvGrpSpPr/>
                            <wpg:grpSpPr>
                              <a:xfrm>
                                <a:off x="3648075" y="4467225"/>
                                <a:ext cx="1922930" cy="2038985"/>
                                <a:chOff x="0" y="0"/>
                                <a:chExt cx="1922930" cy="2038985"/>
                              </a:xfrm>
                            </wpg:grpSpPr>
                            <wps:wsp>
                              <wps:cNvPr id="1095654997" name="Rectángulo 5"/>
                              <wps:cNvSpPr/>
                              <wps:spPr>
                                <a:xfrm>
                                  <a:off x="0" y="0"/>
                                  <a:ext cx="1922930" cy="18691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661773" name="Cuadro de texto 4"/>
                              <wps:cNvSpPr txBox="1"/>
                              <wps:spPr>
                                <a:xfrm>
                                  <a:off x="30" y="1676400"/>
                                  <a:ext cx="1357630" cy="362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FC771A" w14:textId="25D5D627" w:rsidR="003D5F51" w:rsidRPr="00A71444" w:rsidRDefault="003D5F51" w:rsidP="003D5F51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  <w:lang w:val="es-ES"/>
                                      </w:rPr>
                                    </w:pPr>
                                    <w:r w:rsidRPr="00A71444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  <w:lang w:val="es-ES"/>
                                      </w:rPr>
                                      <w:t>Ilustraci</w:t>
                                    </w:r>
                                    <w:r w:rsidR="00A71444" w:rsidRPr="00A71444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  <w:lang w:val="es-ES"/>
                                      </w:rPr>
                                      <w:t>ón</w:t>
                                    </w:r>
                                  </w:p>
                                  <w:p w14:paraId="681BAABA" w14:textId="088D5B83" w:rsidR="000009A1" w:rsidRPr="000009A1" w:rsidRDefault="000009A1" w:rsidP="000009A1">
                                    <w:pPr>
                                      <w:jc w:val="center"/>
                                      <w:rPr>
                                        <w:lang w:val="es-ES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309586929" name="Grupo 6"/>
                            <wpg:cNvGrpSpPr/>
                            <wpg:grpSpPr>
                              <a:xfrm>
                                <a:off x="0" y="685800"/>
                                <a:ext cx="1990165" cy="2038985"/>
                                <a:chOff x="-67235" y="0"/>
                                <a:chExt cx="1990165" cy="2038985"/>
                              </a:xfrm>
                            </wpg:grpSpPr>
                            <wps:wsp>
                              <wps:cNvPr id="1080531402" name="Rectángulo 5"/>
                              <wps:cNvSpPr/>
                              <wps:spPr>
                                <a:xfrm>
                                  <a:off x="0" y="0"/>
                                  <a:ext cx="1922930" cy="18691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5010471" name="Cuadro de texto 4"/>
                              <wps:cNvSpPr txBox="1"/>
                              <wps:spPr>
                                <a:xfrm>
                                  <a:off x="-67235" y="1676400"/>
                                  <a:ext cx="1357630" cy="362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DF2421" w14:textId="3E81222A" w:rsidR="000009A1" w:rsidRPr="00A71444" w:rsidRDefault="000009A1" w:rsidP="003D5F51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  <w:lang w:val="es-ES"/>
                                      </w:rPr>
                                    </w:pPr>
                                    <w:r w:rsidRPr="00A71444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  <w:lang w:val="es-ES"/>
                                      </w:rPr>
                                      <w:t>Ilustraci</w:t>
                                    </w:r>
                                    <w:r w:rsidR="00A71444" w:rsidRPr="00A71444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  <w:lang w:val="es-ES"/>
                                      </w:rPr>
                                      <w:t>ón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237FB" id="Grupo 14" o:spid="_x0000_s1027" style="position:absolute;left:0;text-align:left;margin-left:-.7pt;margin-top:70.3pt;width:511.35pt;height:614.65pt;z-index:251683840;mso-position-horizontal-relative:margin;mso-position-vertical-relative:margin;mso-width-relative:margin;mso-height-relative:margin" coordsize="61036,82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">
                <v:shape id="Marco 1" o:spid="_x0000_s1028" style="position:absolute;width:61036;height:82981;visibility:visible;mso-wrap-style:square;v-text-anchor:middle" coordsize="6103620,829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" path="m,l6103620,r,8298180l,8298180,,xm179324,179324r,7939532l5924296,8118856r,-7939532l179324,179324xe" fillcolor="#fff2cc [663]" strokecolor="black [3213]" strokeweight="1pt">
                  <v:stroke joinstyle="miter"/>
                  <v:path arrowok="t" o:connecttype="custom" o:connectlocs="0,0;6103620,0;6103620,8298180;0,8298180;0,0;179324,179324;179324,8118856;5924296,8118856;5924296,179324;179324,179324" o:connectangles="0,0,0,0,0,0,0,0,0,0"/>
                </v:shape>
                <v:group id="Grupo 13" o:spid="_x0000_s1029" style="position:absolute;left:2190;top:5810;width:55778;height:76111" coordsize="55777,7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">
                  <v:group id="Grupo 12" o:spid="_x0000_s1030" style="position:absolute;left:5429;width:49796;height:8012" coordsize="49796,8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">
                    <v:group id="Grupo 11" o:spid="_x0000_s1031" style="position:absolute;top:381;width:49796;height:4381" coordsize="49796,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">
                      <v:line id="Conector recto 2" o:spid="_x0000_s1032" style="position:absolute;visibility:visible;mso-wrap-style:square" from="0,0" to="443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" strokecolor="black [3213]" strokeweight=".5pt">
                        <v:stroke joinstyle="miter"/>
                      </v:line>
                      <v:line id="Conector recto 3" o:spid="_x0000_s1033" style="position:absolute;visibility:visible;mso-wrap-style:square" from="17335,4381" to="49796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" strokecolor="black [3213]" strokeweight=".5pt">
                        <v:stroke joinstyle="miter"/>
                      </v:line>
                    </v:group>
                    <v:group id="Grupo 10" o:spid="_x0000_s1034" style="position:absolute;left:16764;width:27488;height:8012" coordsize="27488,8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">
                      <v:shape id="Cuadro de texto 4" o:spid="_x0000_s1035" type="#_x0000_t202" style="position:absolute;width:13581;height:3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" filled="f" stroked="f" strokeweight=".5pt">
                        <v:textbox>
                          <w:txbxContent>
                            <w:p w14:paraId="1097D2BF" w14:textId="5E3F3531" w:rsidR="000009A1" w:rsidRPr="00A71444" w:rsidRDefault="000009A1">
                              <w:pPr>
                                <w:rPr>
                                  <w:i/>
                                  <w:iCs/>
                                  <w:lang w:val="es-ES"/>
                                </w:rPr>
                              </w:pPr>
                              <w:r w:rsidRPr="00A71444">
                                <w:rPr>
                                  <w:i/>
                                  <w:iCs/>
                                  <w:lang w:val="es-ES"/>
                                </w:rPr>
                                <w:t xml:space="preserve">Título </w:t>
                              </w:r>
                            </w:p>
                          </w:txbxContent>
                        </v:textbox>
                      </v:shape>
                      <v:shape id="Cuadro de texto 4" o:spid="_x0000_s1036" type="#_x0000_t202" style="position:absolute;left:13906;top:4381;width:13582;height:3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" filled="f" stroked="f" strokeweight=".5pt">
                        <v:textbox>
                          <w:txbxContent>
                            <w:p w14:paraId="63EEE92A" w14:textId="2A59B41B" w:rsidR="000009A1" w:rsidRPr="00A71444" w:rsidRDefault="000009A1" w:rsidP="000009A1">
                              <w:pPr>
                                <w:rPr>
                                  <w:i/>
                                  <w:iCs/>
                                  <w:lang w:val="es-ES"/>
                                </w:rPr>
                              </w:pPr>
                              <w:r w:rsidRPr="00A71444">
                                <w:rPr>
                                  <w:i/>
                                  <w:iCs/>
                                  <w:lang w:val="es-ES"/>
                                </w:rPr>
                                <w:t>Autor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upo 9" o:spid="_x0000_s1037" style="position:absolute;top:11049;width:55777;height:65062" coordsize="55777,65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">
                    <v:group id="Grupo 8" o:spid="_x0000_s1038" style="position:absolute;left:2095;width:53682;height:62388" coordsize="53681,62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">
                      <v:group id="Grupo 7" o:spid="_x0000_s1039" style="position:absolute;top:55911;width:52538;height:6477" coordsize="52538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">
                        <v:line id="Conector recto 2" o:spid="_x0000_s1040" style="position:absolute;visibility:visible;mso-wrap-style:square" from="95,0" to="525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" strokecolor="black [3213]" strokeweight=".5pt">
                          <v:stroke joinstyle="miter"/>
                        </v:line>
                        <v:line id="Conector recto 2" o:spid="_x0000_s1041" style="position:absolute;visibility:visible;mso-wrap-style:square" from="95,3238" to="52538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" strokecolor="black [3213]" strokeweight=".5pt">
                          <v:stroke joinstyle="miter"/>
                        </v:line>
                        <v:line id="Conector recto 2" o:spid="_x0000_s1042" style="position:absolute;visibility:visible;mso-wrap-style:square" from="0,6477" to="52443,6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" strokecolor="black [3213]" strokeweight=".5pt">
                          <v:stroke joinstyle="miter"/>
                        </v:line>
                      </v:group>
                      <v:group id="Grupo 7" o:spid="_x0000_s1043" style="position:absolute;left:285;top:46958;width:52539;height:6207" coordsize="52538,6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">
                        <v:line id="Conector recto 2" o:spid="_x0000_s1044" style="position:absolute;visibility:visible;mso-wrap-style:square" from="95,0" to="525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" strokecolor="black [3213]" strokeweight=".5pt">
                          <v:stroke joinstyle="miter"/>
                        </v:line>
                        <v:line id="Conector recto 2" o:spid="_x0000_s1045" style="position:absolute;visibility:visible;mso-wrap-style:square" from="95,3238" to="52538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" strokecolor="black [3213]" strokeweight=".5pt">
                          <v:stroke joinstyle="miter"/>
                        </v:line>
                        <v:line id="Conector recto 2" o:spid="_x0000_s1046" style="position:absolute;visibility:visible;mso-wrap-style:square" from="0,6206" to="52443,6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" strokecolor="black [3213]" strokeweight=".5pt">
                          <v:stroke joinstyle="miter"/>
                        </v:line>
                      </v:group>
                      <v:group id="Grupo 7" o:spid="_x0000_s1047" style="position:absolute;left:952;top:9620;width:52539;height:6477" coordsize="52538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">
                        <v:line id="Conector recto 2" o:spid="_x0000_s1048" style="position:absolute;visibility:visible;mso-wrap-style:square" from="95,0" to="525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" strokecolor="black [3213]" strokeweight=".5pt">
                          <v:stroke joinstyle="miter"/>
                        </v:line>
                        <v:line id="Conector recto 2" o:spid="_x0000_s1049" style="position:absolute;visibility:visible;mso-wrap-style:square" from="95,3238" to="52538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" strokecolor="black [3213]" strokeweight=".5pt">
                          <v:stroke joinstyle="miter"/>
                        </v:line>
                        <v:line id="Conector recto 2" o:spid="_x0000_s1050" style="position:absolute;visibility:visible;mso-wrap-style:square" from="0,6477" to="52443,6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" strokecolor="black [3213]" strokeweight=".5pt">
                          <v:stroke joinstyle="miter"/>
                        </v:line>
                      </v:group>
                      <v:group id="Grupo 7" o:spid="_x0000_s1051" style="position:absolute;left:571;top:18883;width:52539;height:6072" coordorigin=",405" coordsize="52538,6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">
                        <v:line id="Conector recto 2" o:spid="_x0000_s1052" style="position:absolute;visibility:visible;mso-wrap-style:square" from="95,405" to="52538,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" strokecolor="black [3213]" strokeweight=".5pt">
                          <v:stroke joinstyle="miter"/>
                        </v:line>
                        <v:line id="Conector recto 2" o:spid="_x0000_s1053" style="position:absolute;visibility:visible;mso-wrap-style:square" from="95,3238" to="52538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" strokecolor="black [3213]" strokeweight=".5pt">
                          <v:stroke joinstyle="miter"/>
                        </v:line>
                        <v:line id="Conector recto 2" o:spid="_x0000_s1054" style="position:absolute;visibility:visible;mso-wrap-style:square" from="0,6477" to="52443,6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" strokecolor="black [3213]" strokeweight=".5pt">
                          <v:stroke joinstyle="miter"/>
                        </v:line>
                      </v:group>
                      <v:group id="Grupo 7" o:spid="_x0000_s1055" style="position:absolute;left:1143;width:52538;height:6477" coordsize="52538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">
                        <v:line id="Conector recto 2" o:spid="_x0000_s1056" style="position:absolute;visibility:visible;mso-wrap-style:square" from="95,0" to="525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" strokecolor="black [3213]" strokeweight=".5pt">
                          <v:stroke joinstyle="miter"/>
                        </v:line>
                        <v:line id="Conector recto 2" o:spid="_x0000_s1057" style="position:absolute;visibility:visible;mso-wrap-style:square" from="95,3238" to="52538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" strokecolor="black [3213]" strokeweight=".5pt">
                          <v:stroke joinstyle="miter"/>
                        </v:line>
                        <v:line id="Conector recto 2" o:spid="_x0000_s1058" style="position:absolute;visibility:visible;mso-wrap-style:square" from="0,6477" to="52443,6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" strokecolor="black [3213]" strokeweight=".5pt">
                          <v:stroke joinstyle="miter"/>
                        </v:line>
                      </v:group>
                      <v:group id="Grupo 7" o:spid="_x0000_s1059" style="position:absolute;left:95;top:28098;width:52539;height:6477" coordsize="52538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">
                        <v:line id="Conector recto 2" o:spid="_x0000_s1060" style="position:absolute;visibility:visible;mso-wrap-style:square" from="95,0" to="525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" strokecolor="black [3213]" strokeweight=".5pt">
                          <v:stroke joinstyle="miter"/>
                        </v:line>
                        <v:line id="Conector recto 2" o:spid="_x0000_s1061" style="position:absolute;visibility:visible;mso-wrap-style:square" from="95,3238" to="52538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" strokecolor="black [3213]" strokeweight=".5pt">
                          <v:stroke joinstyle="miter"/>
                        </v:line>
                        <v:line id="Conector recto 2" o:spid="_x0000_s1062" style="position:absolute;visibility:visible;mso-wrap-style:square" from="0,6477" to="52443,6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" strokecolor="black [3213]" strokeweight=".5pt">
                          <v:stroke joinstyle="miter"/>
                        </v:line>
                      </v:group>
                      <v:group id="Grupo 7" o:spid="_x0000_s1063" style="position:absolute;left:381;top:37528;width:52538;height:6477" coordsize="52538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">
                        <v:line id="Conector recto 2" o:spid="_x0000_s1064" style="position:absolute;visibility:visible;mso-wrap-style:square" from="95,0" to="525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" strokecolor="black [3213]" strokeweight=".5pt">
                          <v:stroke joinstyle="miter"/>
                        </v:line>
                        <v:line id="Conector recto 2" o:spid="_x0000_s1065" style="position:absolute;visibility:visible;mso-wrap-style:square" from="95,3238" to="52538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" strokecolor="black [3213]" strokeweight=".5pt">
                          <v:stroke joinstyle="miter"/>
                        </v:line>
                        <v:line id="Conector recto 2" o:spid="_x0000_s1066" style="position:absolute;visibility:visible;mso-wrap-style:square" from="0,6477" to="52443,6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" strokecolor="black [3213]" strokeweight=".5pt">
                          <v:stroke joinstyle="miter"/>
                        </v:line>
                      </v:group>
                    </v:group>
                    <v:group id="Grupo 6" o:spid="_x0000_s1067" style="position:absolute;left:36480;top:44672;width:19230;height:20390" coordsize="19229,20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">
                      <v:rect id="Rectángulo 5" o:spid="_x0000_s1068" style="position:absolute;width:19229;height:18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" fillcolor="white [3212]" strokecolor="#09101d [484]" strokeweight="1pt"/>
                      <v:shape id="Cuadro de texto 4" o:spid="_x0000_s1069" type="#_x0000_t202" style="position:absolute;top:16764;width:13576;height:3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" filled="f" stroked="f" strokeweight=".5pt">
                        <v:textbox>
                          <w:txbxContent>
                            <w:p w14:paraId="31FC771A" w14:textId="25D5D627" w:rsidR="003D5F51" w:rsidRPr="00A71444" w:rsidRDefault="003D5F51" w:rsidP="003D5F51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 w:rsidRPr="00A71444">
                                <w:rPr>
                                  <w:i/>
                                  <w:iCs/>
                                  <w:sz w:val="18"/>
                                  <w:szCs w:val="18"/>
                                  <w:lang w:val="es-ES"/>
                                </w:rPr>
                                <w:t>Ilustraci</w:t>
                              </w:r>
                              <w:r w:rsidR="00A71444" w:rsidRPr="00A71444">
                                <w:rPr>
                                  <w:i/>
                                  <w:iCs/>
                                  <w:sz w:val="18"/>
                                  <w:szCs w:val="18"/>
                                  <w:lang w:val="es-ES"/>
                                </w:rPr>
                                <w:t>ón</w:t>
                              </w:r>
                            </w:p>
                            <w:p w14:paraId="681BAABA" w14:textId="088D5B83" w:rsidR="000009A1" w:rsidRPr="000009A1" w:rsidRDefault="000009A1" w:rsidP="000009A1">
                              <w:pPr>
                                <w:jc w:val="center"/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upo 6" o:spid="_x0000_s1070" style="position:absolute;top:6858;width:19901;height:20389" coordorigin="-672" coordsize="19901,20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">
                      <v:rect id="Rectángulo 5" o:spid="_x0000_s1071" style="position:absolute;width:19229;height:18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" fillcolor="white [3212]" strokecolor="#09101d [484]" strokeweight="1pt"/>
                      <v:shape id="Cuadro de texto 4" o:spid="_x0000_s1072" type="#_x0000_t202" style="position:absolute;left:-672;top:16764;width:13575;height:3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" filled="f" stroked="f" strokeweight=".5pt">
                        <v:textbox>
                          <w:txbxContent>
                            <w:p w14:paraId="56DF2421" w14:textId="3E81222A" w:rsidR="000009A1" w:rsidRPr="00A71444" w:rsidRDefault="000009A1" w:rsidP="003D5F51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 w:rsidRPr="00A71444">
                                <w:rPr>
                                  <w:i/>
                                  <w:iCs/>
                                  <w:sz w:val="18"/>
                                  <w:szCs w:val="18"/>
                                  <w:lang w:val="es-ES"/>
                                </w:rPr>
                                <w:t>Ilustraci</w:t>
                              </w:r>
                              <w:r w:rsidR="00A71444" w:rsidRPr="00A71444">
                                <w:rPr>
                                  <w:i/>
                                  <w:iCs/>
                                  <w:sz w:val="18"/>
                                  <w:szCs w:val="18"/>
                                  <w:lang w:val="es-ES"/>
                                </w:rPr>
                                <w:t>ón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wrap type="square" anchorx="margin" anchory="margin"/>
              </v:group>
            </w:pict>
          </mc:Fallback>
        </mc:AlternateContent>
      </w:r>
      <w:r w:rsidR="00A71444" w:rsidRPr="00E62E47">
        <w:rPr>
          <w:rFonts w:ascii="Tahoma" w:hAnsi="Tahoma" w:cs="Tahoma"/>
          <w:sz w:val="28"/>
          <w:szCs w:val="28"/>
        </w:rPr>
        <w:t>Escribe el fragmento literario que formará parte del florilegio tomando en cuenta los comentarios de mejora de tus compañeros.</w:t>
      </w:r>
    </w:p>
    <w:sectPr w:rsidR="00957C7F" w:rsidRPr="00E62E47" w:rsidSect="00AE4460">
      <w:headerReference w:type="default" r:id="rId28"/>
      <w:footerReference w:type="default" r:id="rId29"/>
      <w:pgSz w:w="12240" w:h="15840"/>
      <w:pgMar w:top="1134" w:right="851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FC8DD" w14:textId="77777777" w:rsidR="00866834" w:rsidRDefault="00866834" w:rsidP="00B979BA">
      <w:pPr>
        <w:spacing w:after="0" w:line="240" w:lineRule="auto"/>
      </w:pPr>
      <w:r>
        <w:separator/>
      </w:r>
    </w:p>
  </w:endnote>
  <w:endnote w:type="continuationSeparator" w:id="0">
    <w:p w14:paraId="1C70009B" w14:textId="77777777" w:rsidR="00866834" w:rsidRDefault="00866834" w:rsidP="00B97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803BE" w14:textId="661B331A" w:rsidR="00A6107E" w:rsidRDefault="00A6107E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8455B8" wp14:editId="4B2A15EC">
              <wp:simplePos x="0" y="0"/>
              <wp:positionH relativeFrom="margin">
                <wp:posOffset>-701362</wp:posOffset>
              </wp:positionH>
              <wp:positionV relativeFrom="paragraph">
                <wp:posOffset>19050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2EE88525" w14:textId="5205BCBF" w:rsidR="00A6107E" w:rsidRPr="00006527" w:rsidRDefault="00A6107E" w:rsidP="00A6107E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Lainitas Primaria </w:t>
                          </w:r>
                          <w:r w:rsidR="00633C0D">
                            <w:rPr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8455B8" id="_x0000_s1074" style="position:absolute;margin-left:-55.25pt;margin-top:1.5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" fillcolor="#fff2cc [663]" strokecolor="#ffd966 [1943]" strokeweight="3pt">
              <v:shadow on="t" color="#205867" opacity=".5" offset="1pt"/>
              <v:textbox>
                <w:txbxContent>
                  <w:p w14:paraId="2EE88525" w14:textId="5205BCBF" w:rsidR="00A6107E" w:rsidRPr="00006527" w:rsidRDefault="00A6107E" w:rsidP="00A6107E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Lainitas Primaria </w:t>
                    </w:r>
                    <w:r w:rsidR="00633C0D">
                      <w:rPr>
                        <w:b/>
                        <w:sz w:val="36"/>
                        <w:szCs w:val="36"/>
                      </w:rPr>
                      <w:t>2025-2026</w:t>
                    </w:r>
                    <w:r>
                      <w:rPr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BB1A15" w14:textId="77777777" w:rsidR="00866834" w:rsidRDefault="00866834" w:rsidP="00B979BA">
      <w:pPr>
        <w:spacing w:after="0" w:line="240" w:lineRule="auto"/>
      </w:pPr>
      <w:r>
        <w:separator/>
      </w:r>
    </w:p>
  </w:footnote>
  <w:footnote w:type="continuationSeparator" w:id="0">
    <w:p w14:paraId="26FB6215" w14:textId="77777777" w:rsidR="00866834" w:rsidRDefault="00866834" w:rsidP="00B97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334B8" w14:textId="0A861276" w:rsidR="00A6107E" w:rsidRDefault="00A6107E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7EF509" wp14:editId="7EE50411">
              <wp:simplePos x="0" y="0"/>
              <wp:positionH relativeFrom="margin">
                <wp:posOffset>-701353</wp:posOffset>
              </wp:positionH>
              <wp:positionV relativeFrom="paragraph">
                <wp:posOffset>-222250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3C05C639" w14:textId="174DF65E" w:rsidR="00A6107E" w:rsidRPr="00006527" w:rsidRDefault="00A6107E" w:rsidP="00A6107E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Planeación Didáctica      Educación Primaria       </w:t>
                          </w:r>
                          <w:r w:rsidR="00633C0D">
                            <w:rPr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</w:p>
                        <w:p w14:paraId="44923F97" w14:textId="77777777" w:rsidR="00A6107E" w:rsidRPr="00006527" w:rsidRDefault="00A6107E" w:rsidP="00A6107E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7EF509" id="Rectangle 2" o:spid="_x0000_s1073" style="position:absolute;margin-left:-55.2pt;margin-top:-17.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" fillcolor="#fff2cc [663]" strokecolor="#ffd966 [1943]" strokeweight="3pt">
              <v:shadow on="t" color="#205867" opacity=".5" offset="1pt"/>
              <v:textbox>
                <w:txbxContent>
                  <w:p w14:paraId="3C05C639" w14:textId="174DF65E" w:rsidR="00A6107E" w:rsidRPr="00006527" w:rsidRDefault="00A6107E" w:rsidP="00A6107E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Planeación Didáctica      Educación Primaria       </w:t>
                    </w:r>
                    <w:r w:rsidR="00633C0D">
                      <w:rPr>
                        <w:b/>
                        <w:sz w:val="36"/>
                        <w:szCs w:val="36"/>
                      </w:rPr>
                      <w:t>2025-2026</w:t>
                    </w:r>
                  </w:p>
                  <w:p w14:paraId="44923F97" w14:textId="77777777" w:rsidR="00A6107E" w:rsidRPr="00006527" w:rsidRDefault="00A6107E" w:rsidP="00A6107E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62397"/>
    <w:multiLevelType w:val="hybridMultilevel"/>
    <w:tmpl w:val="7DD6EE5C"/>
    <w:lvl w:ilvl="0" w:tplc="2DBAC6EC">
      <w:start w:val="1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1F2C97"/>
    <w:multiLevelType w:val="hybridMultilevel"/>
    <w:tmpl w:val="B0227B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E37E6"/>
    <w:multiLevelType w:val="hybridMultilevel"/>
    <w:tmpl w:val="63423A82"/>
    <w:lvl w:ilvl="0" w:tplc="2DBAC6E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F3741"/>
    <w:multiLevelType w:val="hybridMultilevel"/>
    <w:tmpl w:val="E81C0C60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C51BA2"/>
    <w:multiLevelType w:val="hybridMultilevel"/>
    <w:tmpl w:val="8BE08078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592E3E"/>
    <w:multiLevelType w:val="hybridMultilevel"/>
    <w:tmpl w:val="7B60AC42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531EAF"/>
    <w:multiLevelType w:val="hybridMultilevel"/>
    <w:tmpl w:val="D722BCA8"/>
    <w:lvl w:ilvl="0" w:tplc="2DBAC6EC">
      <w:start w:val="1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151495E"/>
    <w:multiLevelType w:val="hybridMultilevel"/>
    <w:tmpl w:val="E26ABE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43662"/>
    <w:multiLevelType w:val="hybridMultilevel"/>
    <w:tmpl w:val="10AE2922"/>
    <w:lvl w:ilvl="0" w:tplc="0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6C046DE"/>
    <w:multiLevelType w:val="hybridMultilevel"/>
    <w:tmpl w:val="65049F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0E1826"/>
    <w:multiLevelType w:val="hybridMultilevel"/>
    <w:tmpl w:val="05E6B2BA"/>
    <w:lvl w:ilvl="0" w:tplc="2DBAC6EC">
      <w:start w:val="1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B43673F"/>
    <w:multiLevelType w:val="hybridMultilevel"/>
    <w:tmpl w:val="69B6F2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1C3519"/>
    <w:multiLevelType w:val="hybridMultilevel"/>
    <w:tmpl w:val="02CE0FB4"/>
    <w:lvl w:ilvl="0" w:tplc="2DBAC6EC">
      <w:start w:val="1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5E30450"/>
    <w:multiLevelType w:val="hybridMultilevel"/>
    <w:tmpl w:val="BE56A0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D077D0"/>
    <w:multiLevelType w:val="hybridMultilevel"/>
    <w:tmpl w:val="23446E86"/>
    <w:lvl w:ilvl="0" w:tplc="2DBAC6EC">
      <w:start w:val="1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4746015A"/>
    <w:multiLevelType w:val="hybridMultilevel"/>
    <w:tmpl w:val="069CF6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9F73C5"/>
    <w:multiLevelType w:val="hybridMultilevel"/>
    <w:tmpl w:val="3550BEC4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8B45C29"/>
    <w:multiLevelType w:val="hybridMultilevel"/>
    <w:tmpl w:val="D650390A"/>
    <w:lvl w:ilvl="0" w:tplc="2DBAC6E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A2108C"/>
    <w:multiLevelType w:val="hybridMultilevel"/>
    <w:tmpl w:val="81680604"/>
    <w:lvl w:ilvl="0" w:tplc="379A5F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8E5510"/>
    <w:multiLevelType w:val="hybridMultilevel"/>
    <w:tmpl w:val="65888A5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4F16D9B"/>
    <w:multiLevelType w:val="hybridMultilevel"/>
    <w:tmpl w:val="33A6EDA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D5F590B"/>
    <w:multiLevelType w:val="hybridMultilevel"/>
    <w:tmpl w:val="9B942B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042FA1"/>
    <w:multiLevelType w:val="hybridMultilevel"/>
    <w:tmpl w:val="E3F23EFC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1694E8B"/>
    <w:multiLevelType w:val="hybridMultilevel"/>
    <w:tmpl w:val="FC96AF1A"/>
    <w:lvl w:ilvl="0" w:tplc="2DBAC6EC">
      <w:start w:val="1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3D41A74"/>
    <w:multiLevelType w:val="hybridMultilevel"/>
    <w:tmpl w:val="A9746E24"/>
    <w:lvl w:ilvl="0" w:tplc="2DBAC6E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A30EE2"/>
    <w:multiLevelType w:val="hybridMultilevel"/>
    <w:tmpl w:val="6FC2DB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582D88"/>
    <w:multiLevelType w:val="hybridMultilevel"/>
    <w:tmpl w:val="B948AFEE"/>
    <w:lvl w:ilvl="0" w:tplc="CC4298F8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E14453C"/>
    <w:multiLevelType w:val="hybridMultilevel"/>
    <w:tmpl w:val="97C01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9445690">
    <w:abstractNumId w:val="9"/>
  </w:num>
  <w:num w:numId="2" w16cid:durableId="1715498870">
    <w:abstractNumId w:val="25"/>
  </w:num>
  <w:num w:numId="3" w16cid:durableId="418136974">
    <w:abstractNumId w:val="21"/>
  </w:num>
  <w:num w:numId="4" w16cid:durableId="702170524">
    <w:abstractNumId w:val="2"/>
  </w:num>
  <w:num w:numId="5" w16cid:durableId="539709509">
    <w:abstractNumId w:val="8"/>
  </w:num>
  <w:num w:numId="6" w16cid:durableId="598492268">
    <w:abstractNumId w:val="0"/>
  </w:num>
  <w:num w:numId="7" w16cid:durableId="562301373">
    <w:abstractNumId w:val="15"/>
  </w:num>
  <w:num w:numId="8" w16cid:durableId="844633258">
    <w:abstractNumId w:val="10"/>
  </w:num>
  <w:num w:numId="9" w16cid:durableId="414790047">
    <w:abstractNumId w:val="24"/>
  </w:num>
  <w:num w:numId="10" w16cid:durableId="754475946">
    <w:abstractNumId w:val="18"/>
  </w:num>
  <w:num w:numId="11" w16cid:durableId="1360007892">
    <w:abstractNumId w:val="12"/>
  </w:num>
  <w:num w:numId="12" w16cid:durableId="987973860">
    <w:abstractNumId w:val="1"/>
  </w:num>
  <w:num w:numId="13" w16cid:durableId="1863930674">
    <w:abstractNumId w:val="23"/>
  </w:num>
  <w:num w:numId="14" w16cid:durableId="2119526451">
    <w:abstractNumId w:val="11"/>
  </w:num>
  <w:num w:numId="15" w16cid:durableId="1122190135">
    <w:abstractNumId w:val="26"/>
  </w:num>
  <w:num w:numId="16" w16cid:durableId="1587954001">
    <w:abstractNumId w:val="4"/>
  </w:num>
  <w:num w:numId="17" w16cid:durableId="1569535986">
    <w:abstractNumId w:val="6"/>
  </w:num>
  <w:num w:numId="18" w16cid:durableId="1054545168">
    <w:abstractNumId w:val="13"/>
  </w:num>
  <w:num w:numId="19" w16cid:durableId="710961948">
    <w:abstractNumId w:val="20"/>
  </w:num>
  <w:num w:numId="20" w16cid:durableId="2022390112">
    <w:abstractNumId w:val="16"/>
  </w:num>
  <w:num w:numId="21" w16cid:durableId="419255063">
    <w:abstractNumId w:val="27"/>
  </w:num>
  <w:num w:numId="22" w16cid:durableId="2974232">
    <w:abstractNumId w:val="3"/>
  </w:num>
  <w:num w:numId="23" w16cid:durableId="1097752807">
    <w:abstractNumId w:val="17"/>
  </w:num>
  <w:num w:numId="24" w16cid:durableId="1025331062">
    <w:abstractNumId w:val="7"/>
  </w:num>
  <w:num w:numId="25" w16cid:durableId="1799453346">
    <w:abstractNumId w:val="22"/>
  </w:num>
  <w:num w:numId="26" w16cid:durableId="230313483">
    <w:abstractNumId w:val="19"/>
  </w:num>
  <w:num w:numId="27" w16cid:durableId="1818839618">
    <w:abstractNumId w:val="5"/>
  </w:num>
  <w:num w:numId="28" w16cid:durableId="929041722">
    <w:abstractNumId w:val="1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CAF"/>
    <w:rsid w:val="000009A1"/>
    <w:rsid w:val="00016B40"/>
    <w:rsid w:val="00020302"/>
    <w:rsid w:val="0002500C"/>
    <w:rsid w:val="0004090A"/>
    <w:rsid w:val="000434F3"/>
    <w:rsid w:val="00045B6B"/>
    <w:rsid w:val="00053930"/>
    <w:rsid w:val="00057165"/>
    <w:rsid w:val="00065CC0"/>
    <w:rsid w:val="00094ED6"/>
    <w:rsid w:val="000A3377"/>
    <w:rsid w:val="000A41AE"/>
    <w:rsid w:val="000B24E9"/>
    <w:rsid w:val="000B25BB"/>
    <w:rsid w:val="000C4438"/>
    <w:rsid w:val="000C4F7D"/>
    <w:rsid w:val="000D117E"/>
    <w:rsid w:val="000E05B3"/>
    <w:rsid w:val="000E3658"/>
    <w:rsid w:val="000E6DCA"/>
    <w:rsid w:val="000F5698"/>
    <w:rsid w:val="00101275"/>
    <w:rsid w:val="0010497B"/>
    <w:rsid w:val="00153097"/>
    <w:rsid w:val="00154D49"/>
    <w:rsid w:val="001557A2"/>
    <w:rsid w:val="0016272E"/>
    <w:rsid w:val="00172D1A"/>
    <w:rsid w:val="00190C84"/>
    <w:rsid w:val="001A2A42"/>
    <w:rsid w:val="001B5101"/>
    <w:rsid w:val="001D695D"/>
    <w:rsid w:val="001F4846"/>
    <w:rsid w:val="002043C9"/>
    <w:rsid w:val="002056C4"/>
    <w:rsid w:val="00206786"/>
    <w:rsid w:val="002119F3"/>
    <w:rsid w:val="00212B2A"/>
    <w:rsid w:val="002279DD"/>
    <w:rsid w:val="00247FA4"/>
    <w:rsid w:val="0026057E"/>
    <w:rsid w:val="00274122"/>
    <w:rsid w:val="002744E2"/>
    <w:rsid w:val="0028579C"/>
    <w:rsid w:val="002A6411"/>
    <w:rsid w:val="002C622C"/>
    <w:rsid w:val="002C675D"/>
    <w:rsid w:val="002D4423"/>
    <w:rsid w:val="002E08F3"/>
    <w:rsid w:val="002E1562"/>
    <w:rsid w:val="002F1218"/>
    <w:rsid w:val="002F5DD9"/>
    <w:rsid w:val="003034AF"/>
    <w:rsid w:val="00306997"/>
    <w:rsid w:val="00312529"/>
    <w:rsid w:val="003304A0"/>
    <w:rsid w:val="003320F1"/>
    <w:rsid w:val="003352C7"/>
    <w:rsid w:val="00346663"/>
    <w:rsid w:val="00347148"/>
    <w:rsid w:val="003557C1"/>
    <w:rsid w:val="00385874"/>
    <w:rsid w:val="00390EAF"/>
    <w:rsid w:val="00397B3B"/>
    <w:rsid w:val="003C2426"/>
    <w:rsid w:val="003C25AA"/>
    <w:rsid w:val="003C5AC2"/>
    <w:rsid w:val="003D5F51"/>
    <w:rsid w:val="003E02A3"/>
    <w:rsid w:val="003F27D4"/>
    <w:rsid w:val="003F7378"/>
    <w:rsid w:val="003F7752"/>
    <w:rsid w:val="00401DDF"/>
    <w:rsid w:val="004069A2"/>
    <w:rsid w:val="0041195C"/>
    <w:rsid w:val="0042071E"/>
    <w:rsid w:val="00440FD1"/>
    <w:rsid w:val="00457DC8"/>
    <w:rsid w:val="004621A6"/>
    <w:rsid w:val="004734F2"/>
    <w:rsid w:val="00482A1B"/>
    <w:rsid w:val="00492206"/>
    <w:rsid w:val="00493D43"/>
    <w:rsid w:val="00495883"/>
    <w:rsid w:val="004963F4"/>
    <w:rsid w:val="004A6F7C"/>
    <w:rsid w:val="004B6849"/>
    <w:rsid w:val="004C0B27"/>
    <w:rsid w:val="004C2EB8"/>
    <w:rsid w:val="004E2F15"/>
    <w:rsid w:val="004E5461"/>
    <w:rsid w:val="004F1C30"/>
    <w:rsid w:val="004F5CFD"/>
    <w:rsid w:val="004F7C34"/>
    <w:rsid w:val="00511A3B"/>
    <w:rsid w:val="00514AE9"/>
    <w:rsid w:val="00516713"/>
    <w:rsid w:val="005214EA"/>
    <w:rsid w:val="00522D47"/>
    <w:rsid w:val="00533C85"/>
    <w:rsid w:val="005341A1"/>
    <w:rsid w:val="00535C39"/>
    <w:rsid w:val="00543C0F"/>
    <w:rsid w:val="00552C9B"/>
    <w:rsid w:val="00593F49"/>
    <w:rsid w:val="005A3A85"/>
    <w:rsid w:val="005E4C57"/>
    <w:rsid w:val="005F7E3F"/>
    <w:rsid w:val="00603A4A"/>
    <w:rsid w:val="00620C2B"/>
    <w:rsid w:val="00630CAF"/>
    <w:rsid w:val="00633C0D"/>
    <w:rsid w:val="0064272B"/>
    <w:rsid w:val="00696411"/>
    <w:rsid w:val="006A3072"/>
    <w:rsid w:val="006A5E41"/>
    <w:rsid w:val="006B0995"/>
    <w:rsid w:val="006B40CA"/>
    <w:rsid w:val="00702510"/>
    <w:rsid w:val="007041F8"/>
    <w:rsid w:val="00705E32"/>
    <w:rsid w:val="00727443"/>
    <w:rsid w:val="007557BD"/>
    <w:rsid w:val="00767525"/>
    <w:rsid w:val="007925A3"/>
    <w:rsid w:val="00792D83"/>
    <w:rsid w:val="007D5B77"/>
    <w:rsid w:val="007E7FDA"/>
    <w:rsid w:val="00800B01"/>
    <w:rsid w:val="008174F9"/>
    <w:rsid w:val="00832694"/>
    <w:rsid w:val="00853CD2"/>
    <w:rsid w:val="00866834"/>
    <w:rsid w:val="00870E43"/>
    <w:rsid w:val="008879FD"/>
    <w:rsid w:val="00895FA3"/>
    <w:rsid w:val="008A286C"/>
    <w:rsid w:val="008B0161"/>
    <w:rsid w:val="008B3CF9"/>
    <w:rsid w:val="008D5D12"/>
    <w:rsid w:val="009107A2"/>
    <w:rsid w:val="00914269"/>
    <w:rsid w:val="0091436B"/>
    <w:rsid w:val="0092476E"/>
    <w:rsid w:val="00935027"/>
    <w:rsid w:val="0094262C"/>
    <w:rsid w:val="00956A65"/>
    <w:rsid w:val="00957C7F"/>
    <w:rsid w:val="009639BC"/>
    <w:rsid w:val="00996544"/>
    <w:rsid w:val="009A3119"/>
    <w:rsid w:val="009A5996"/>
    <w:rsid w:val="009B32CB"/>
    <w:rsid w:val="009B6A2C"/>
    <w:rsid w:val="009E6875"/>
    <w:rsid w:val="009F491D"/>
    <w:rsid w:val="00A122ED"/>
    <w:rsid w:val="00A171E7"/>
    <w:rsid w:val="00A23AD8"/>
    <w:rsid w:val="00A30565"/>
    <w:rsid w:val="00A333DE"/>
    <w:rsid w:val="00A3467A"/>
    <w:rsid w:val="00A35A13"/>
    <w:rsid w:val="00A3771C"/>
    <w:rsid w:val="00A479ED"/>
    <w:rsid w:val="00A504A8"/>
    <w:rsid w:val="00A6107E"/>
    <w:rsid w:val="00A701CA"/>
    <w:rsid w:val="00A70A0D"/>
    <w:rsid w:val="00A71444"/>
    <w:rsid w:val="00A8046D"/>
    <w:rsid w:val="00AC2D14"/>
    <w:rsid w:val="00AD0849"/>
    <w:rsid w:val="00AE4460"/>
    <w:rsid w:val="00AF044A"/>
    <w:rsid w:val="00AF104F"/>
    <w:rsid w:val="00B00A54"/>
    <w:rsid w:val="00B139DB"/>
    <w:rsid w:val="00B158B4"/>
    <w:rsid w:val="00B21E8D"/>
    <w:rsid w:val="00B435CE"/>
    <w:rsid w:val="00B87DCB"/>
    <w:rsid w:val="00B979BA"/>
    <w:rsid w:val="00BA07A7"/>
    <w:rsid w:val="00BA1081"/>
    <w:rsid w:val="00BA1A2A"/>
    <w:rsid w:val="00BA41EC"/>
    <w:rsid w:val="00BA5E6F"/>
    <w:rsid w:val="00BA6176"/>
    <w:rsid w:val="00BB5EF8"/>
    <w:rsid w:val="00BC1DE0"/>
    <w:rsid w:val="00BD3BA4"/>
    <w:rsid w:val="00BE03D6"/>
    <w:rsid w:val="00BF6646"/>
    <w:rsid w:val="00C0514A"/>
    <w:rsid w:val="00C143EA"/>
    <w:rsid w:val="00C14828"/>
    <w:rsid w:val="00C25635"/>
    <w:rsid w:val="00C25735"/>
    <w:rsid w:val="00C579A3"/>
    <w:rsid w:val="00C65D0E"/>
    <w:rsid w:val="00C70676"/>
    <w:rsid w:val="00C7631A"/>
    <w:rsid w:val="00C8001D"/>
    <w:rsid w:val="00C84BD6"/>
    <w:rsid w:val="00C904EE"/>
    <w:rsid w:val="00CA1C40"/>
    <w:rsid w:val="00CC040C"/>
    <w:rsid w:val="00CC58A6"/>
    <w:rsid w:val="00CD1ECD"/>
    <w:rsid w:val="00CD24E7"/>
    <w:rsid w:val="00D107C1"/>
    <w:rsid w:val="00D12F87"/>
    <w:rsid w:val="00D131D9"/>
    <w:rsid w:val="00D309A0"/>
    <w:rsid w:val="00D422FC"/>
    <w:rsid w:val="00D51388"/>
    <w:rsid w:val="00D65574"/>
    <w:rsid w:val="00D7055A"/>
    <w:rsid w:val="00D7779E"/>
    <w:rsid w:val="00D94999"/>
    <w:rsid w:val="00DA588C"/>
    <w:rsid w:val="00DA72D8"/>
    <w:rsid w:val="00DC7F98"/>
    <w:rsid w:val="00DD0665"/>
    <w:rsid w:val="00DD1E96"/>
    <w:rsid w:val="00DD3454"/>
    <w:rsid w:val="00DD760E"/>
    <w:rsid w:val="00DE0007"/>
    <w:rsid w:val="00DF1A1C"/>
    <w:rsid w:val="00E044B7"/>
    <w:rsid w:val="00E15A20"/>
    <w:rsid w:val="00E16594"/>
    <w:rsid w:val="00E23D72"/>
    <w:rsid w:val="00E25D8A"/>
    <w:rsid w:val="00E2729C"/>
    <w:rsid w:val="00E27954"/>
    <w:rsid w:val="00E352E5"/>
    <w:rsid w:val="00E40C56"/>
    <w:rsid w:val="00E42A1F"/>
    <w:rsid w:val="00E433DD"/>
    <w:rsid w:val="00E47B91"/>
    <w:rsid w:val="00E50DB9"/>
    <w:rsid w:val="00E62E47"/>
    <w:rsid w:val="00E657F4"/>
    <w:rsid w:val="00E67B8E"/>
    <w:rsid w:val="00E80562"/>
    <w:rsid w:val="00E81045"/>
    <w:rsid w:val="00E81867"/>
    <w:rsid w:val="00EC69CA"/>
    <w:rsid w:val="00ED37B6"/>
    <w:rsid w:val="00EF65F0"/>
    <w:rsid w:val="00F0274D"/>
    <w:rsid w:val="00F237E8"/>
    <w:rsid w:val="00F23F4B"/>
    <w:rsid w:val="00F3150F"/>
    <w:rsid w:val="00F37C46"/>
    <w:rsid w:val="00F538D9"/>
    <w:rsid w:val="00F92469"/>
    <w:rsid w:val="00F96B49"/>
    <w:rsid w:val="00FA0E1E"/>
    <w:rsid w:val="00FA3BE9"/>
    <w:rsid w:val="00FA434F"/>
    <w:rsid w:val="00FA49FC"/>
    <w:rsid w:val="00FB0608"/>
    <w:rsid w:val="00FB0AFC"/>
    <w:rsid w:val="00FB3DDD"/>
    <w:rsid w:val="00FC3263"/>
    <w:rsid w:val="00FE0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51C32"/>
  <w15:chartTrackingRefBased/>
  <w15:docId w15:val="{72D4C86B-4875-4C70-8CEE-51A5E07F7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30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30CA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kern w:val="0"/>
      <w:lang w:val="es-ES"/>
      <w14:ligatures w14:val="none"/>
    </w:rPr>
  </w:style>
  <w:style w:type="paragraph" w:styleId="Prrafodelista">
    <w:name w:val="List Paragraph"/>
    <w:basedOn w:val="Normal"/>
    <w:uiPriority w:val="34"/>
    <w:qFormat/>
    <w:rsid w:val="00C7067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B016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B016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979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79BA"/>
  </w:style>
  <w:style w:type="paragraph" w:styleId="Piedepgina">
    <w:name w:val="footer"/>
    <w:basedOn w:val="Normal"/>
    <w:link w:val="PiedepginaCar"/>
    <w:uiPriority w:val="99"/>
    <w:unhideWhenUsed/>
    <w:rsid w:val="00B979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79BA"/>
  </w:style>
  <w:style w:type="table" w:styleId="Tabladelista3-nfasis6">
    <w:name w:val="List Table 3 Accent 6"/>
    <w:basedOn w:val="Tablanormal"/>
    <w:uiPriority w:val="48"/>
    <w:rsid w:val="00274122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522D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utt.ly/rrgALT2x" TargetMode="External"/><Relationship Id="rId18" Type="http://schemas.microsoft.com/office/2007/relationships/hdphoto" Target="media/hdphoto1.wdp"/><Relationship Id="rId26" Type="http://schemas.openxmlformats.org/officeDocument/2006/relationships/hyperlink" Target="https://cutt.ly/rrgALT2x" TargetMode="External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hyperlink" Target="https://cutt.ly/rrgALT2x" TargetMode="External"/><Relationship Id="rId20" Type="http://schemas.openxmlformats.org/officeDocument/2006/relationships/diagramLayout" Target="diagrams/layout1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diagramDrawing" Target="diagrams/drawing1.xm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diagramData" Target="diagrams/data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lainitas.com.mx/primaria/ML6.html" TargetMode="External"/><Relationship Id="rId22" Type="http://schemas.openxmlformats.org/officeDocument/2006/relationships/diagramColors" Target="diagrams/colors1.xml"/><Relationship Id="rId27" Type="http://schemas.openxmlformats.org/officeDocument/2006/relationships/hyperlink" Target="https://cutt.ly/rrgALT2x" TargetMode="External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F3F236E-4B26-45FE-B3C0-C20C99337B72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1033ECCD-27FE-4EF4-B52A-E1E393FC99D0}">
      <dgm:prSet phldrT="[Texto]" custT="1"/>
      <dgm:spPr>
        <a:solidFill>
          <a:schemeClr val="accent4">
            <a:lumMod val="20000"/>
            <a:lumOff val="80000"/>
          </a:schemeClr>
        </a:solidFill>
        <a:ln>
          <a:solidFill>
            <a:schemeClr val="tx1"/>
          </a:solidFill>
        </a:ln>
      </dgm:spPr>
      <dgm:t>
        <a:bodyPr/>
        <a:lstStyle/>
        <a:p>
          <a:r>
            <a:rPr lang="es-MX" sz="4400">
              <a:solidFill>
                <a:schemeClr val="tx1"/>
              </a:solidFill>
            </a:rPr>
            <a:t>Lírica</a:t>
          </a:r>
          <a:endParaRPr lang="es-MX" sz="3600">
            <a:solidFill>
              <a:schemeClr val="tx1"/>
            </a:solidFill>
          </a:endParaRPr>
        </a:p>
      </dgm:t>
    </dgm:pt>
    <dgm:pt modelId="{5B1D3854-8027-465E-8770-5AE760B2D79C}" type="parTrans" cxnId="{CA19B342-6DD7-4D8E-A3C7-ECEEEEBF652E}">
      <dgm:prSet/>
      <dgm:spPr/>
      <dgm:t>
        <a:bodyPr/>
        <a:lstStyle/>
        <a:p>
          <a:endParaRPr lang="es-MX">
            <a:solidFill>
              <a:schemeClr val="tx1"/>
            </a:solidFill>
          </a:endParaRPr>
        </a:p>
      </dgm:t>
    </dgm:pt>
    <dgm:pt modelId="{88ED3E26-12F0-44B7-9E92-6EA9AD442978}" type="sibTrans" cxnId="{CA19B342-6DD7-4D8E-A3C7-ECEEEEBF652E}">
      <dgm:prSet/>
      <dgm:spPr/>
      <dgm:t>
        <a:bodyPr/>
        <a:lstStyle/>
        <a:p>
          <a:endParaRPr lang="es-MX">
            <a:solidFill>
              <a:schemeClr val="tx1"/>
            </a:solidFill>
          </a:endParaRPr>
        </a:p>
      </dgm:t>
    </dgm:pt>
    <dgm:pt modelId="{AE27CF0C-5BEE-4275-A722-6ADBB1EEB1CC}" type="asst">
      <dgm:prSet phldrT="[Texto]" custT="1"/>
      <dgm:spPr>
        <a:noFill/>
        <a:ln>
          <a:solidFill>
            <a:schemeClr val="tx1"/>
          </a:solidFill>
        </a:ln>
      </dgm:spPr>
      <dgm:t>
        <a:bodyPr/>
        <a:lstStyle/>
        <a:p>
          <a:r>
            <a:rPr lang="es-MX" sz="3000">
              <a:solidFill>
                <a:schemeClr val="tx1"/>
              </a:solidFill>
            </a:rPr>
            <a:t>Canción</a:t>
          </a:r>
        </a:p>
      </dgm:t>
    </dgm:pt>
    <dgm:pt modelId="{48CC0D4A-4FAC-42DD-BD16-23EB1B55A75D}" type="parTrans" cxnId="{5C577136-A251-48BB-A141-142AF7F01C20}">
      <dgm:prSet/>
      <dgm:spPr/>
      <dgm:t>
        <a:bodyPr/>
        <a:lstStyle/>
        <a:p>
          <a:endParaRPr lang="es-MX">
            <a:solidFill>
              <a:schemeClr val="tx1"/>
            </a:solidFill>
          </a:endParaRPr>
        </a:p>
      </dgm:t>
    </dgm:pt>
    <dgm:pt modelId="{D7774842-31E4-4D59-AF2D-2AC16A40E6D4}" type="sibTrans" cxnId="{5C577136-A251-48BB-A141-142AF7F01C20}">
      <dgm:prSet/>
      <dgm:spPr/>
      <dgm:t>
        <a:bodyPr/>
        <a:lstStyle/>
        <a:p>
          <a:endParaRPr lang="es-MX">
            <a:solidFill>
              <a:schemeClr val="tx1"/>
            </a:solidFill>
          </a:endParaRPr>
        </a:p>
      </dgm:t>
    </dgm:pt>
    <dgm:pt modelId="{9B1A19AE-C3CE-4376-ADF7-CA1FE37A8107}">
      <dgm:prSet phldrT="[Texto]" custT="1"/>
      <dgm:spPr>
        <a:noFill/>
        <a:ln>
          <a:solidFill>
            <a:schemeClr val="tx1"/>
          </a:solidFill>
        </a:ln>
      </dgm:spPr>
      <dgm:t>
        <a:bodyPr/>
        <a:lstStyle/>
        <a:p>
          <a:r>
            <a:rPr lang="es-MX" sz="3000">
              <a:solidFill>
                <a:schemeClr val="tx1"/>
              </a:solidFill>
            </a:rPr>
            <a:t>Égloga</a:t>
          </a:r>
        </a:p>
      </dgm:t>
    </dgm:pt>
    <dgm:pt modelId="{187FE506-5DFC-4D29-A4FB-8BE5BEFE09F8}" type="parTrans" cxnId="{B8CF30CB-E522-4978-BE03-79929D2C611B}">
      <dgm:prSet/>
      <dgm:spPr/>
      <dgm:t>
        <a:bodyPr/>
        <a:lstStyle/>
        <a:p>
          <a:endParaRPr lang="es-MX">
            <a:solidFill>
              <a:schemeClr val="tx1"/>
            </a:solidFill>
          </a:endParaRPr>
        </a:p>
      </dgm:t>
    </dgm:pt>
    <dgm:pt modelId="{E834B761-EFC3-4849-8AF2-4E6D69B00923}" type="sibTrans" cxnId="{B8CF30CB-E522-4978-BE03-79929D2C611B}">
      <dgm:prSet/>
      <dgm:spPr/>
      <dgm:t>
        <a:bodyPr/>
        <a:lstStyle/>
        <a:p>
          <a:endParaRPr lang="es-MX">
            <a:solidFill>
              <a:schemeClr val="tx1"/>
            </a:solidFill>
          </a:endParaRPr>
        </a:p>
      </dgm:t>
    </dgm:pt>
    <dgm:pt modelId="{388CBEBC-5B91-4665-84B6-1085D7A7E962}">
      <dgm:prSet phldrT="[Texto]" custT="1"/>
      <dgm:spPr>
        <a:noFill/>
        <a:ln>
          <a:solidFill>
            <a:schemeClr val="tx1"/>
          </a:solidFill>
        </a:ln>
      </dgm:spPr>
      <dgm:t>
        <a:bodyPr/>
        <a:lstStyle/>
        <a:p>
          <a:r>
            <a:rPr lang="es-MX" sz="3000">
              <a:solidFill>
                <a:schemeClr val="tx1"/>
              </a:solidFill>
            </a:rPr>
            <a:t>Sátira</a:t>
          </a:r>
        </a:p>
      </dgm:t>
    </dgm:pt>
    <dgm:pt modelId="{1D9D5DEC-C18A-4A42-B3C6-20A9012FB37C}" type="parTrans" cxnId="{5024B945-2E4D-4C90-A70A-A0417735077D}">
      <dgm:prSet/>
      <dgm:spPr/>
      <dgm:t>
        <a:bodyPr/>
        <a:lstStyle/>
        <a:p>
          <a:endParaRPr lang="es-MX">
            <a:solidFill>
              <a:schemeClr val="tx1"/>
            </a:solidFill>
          </a:endParaRPr>
        </a:p>
      </dgm:t>
    </dgm:pt>
    <dgm:pt modelId="{3A8EE542-31BD-44A7-B642-C60507B2258F}" type="sibTrans" cxnId="{5024B945-2E4D-4C90-A70A-A0417735077D}">
      <dgm:prSet/>
      <dgm:spPr/>
      <dgm:t>
        <a:bodyPr/>
        <a:lstStyle/>
        <a:p>
          <a:endParaRPr lang="es-MX">
            <a:solidFill>
              <a:schemeClr val="tx1"/>
            </a:solidFill>
          </a:endParaRPr>
        </a:p>
      </dgm:t>
    </dgm:pt>
    <dgm:pt modelId="{84B3B400-B6EB-4AB8-BD17-B506EBA0CDE7}">
      <dgm:prSet phldrT="[Texto]" custT="1"/>
      <dgm:spPr>
        <a:noFill/>
        <a:ln>
          <a:solidFill>
            <a:schemeClr val="tx1"/>
          </a:solidFill>
        </a:ln>
      </dgm:spPr>
      <dgm:t>
        <a:bodyPr/>
        <a:lstStyle/>
        <a:p>
          <a:r>
            <a:rPr lang="es-MX" sz="3000">
              <a:solidFill>
                <a:schemeClr val="tx1"/>
              </a:solidFill>
            </a:rPr>
            <a:t>Oda</a:t>
          </a:r>
        </a:p>
      </dgm:t>
    </dgm:pt>
    <dgm:pt modelId="{BBE15994-86C0-4CE2-B6E4-FCA9451F59D8}" type="parTrans" cxnId="{58ED8F2E-7E2F-448C-B831-14A8FC599C12}">
      <dgm:prSet/>
      <dgm:spPr/>
      <dgm:t>
        <a:bodyPr/>
        <a:lstStyle/>
        <a:p>
          <a:endParaRPr lang="es-MX">
            <a:solidFill>
              <a:schemeClr val="tx1"/>
            </a:solidFill>
          </a:endParaRPr>
        </a:p>
      </dgm:t>
    </dgm:pt>
    <dgm:pt modelId="{DC862F54-5BFD-4606-8A73-99097DFA5527}" type="sibTrans" cxnId="{58ED8F2E-7E2F-448C-B831-14A8FC599C12}">
      <dgm:prSet/>
      <dgm:spPr/>
      <dgm:t>
        <a:bodyPr/>
        <a:lstStyle/>
        <a:p>
          <a:endParaRPr lang="es-MX">
            <a:solidFill>
              <a:schemeClr val="tx1"/>
            </a:solidFill>
          </a:endParaRPr>
        </a:p>
      </dgm:t>
    </dgm:pt>
    <dgm:pt modelId="{A66CA8E7-F0AB-448E-B6BC-34CDE0D81F0C}">
      <dgm:prSet custT="1"/>
      <dgm:spPr>
        <a:noFill/>
        <a:ln>
          <a:solidFill>
            <a:schemeClr val="tx1"/>
          </a:solidFill>
        </a:ln>
      </dgm:spPr>
      <dgm:t>
        <a:bodyPr/>
        <a:lstStyle/>
        <a:p>
          <a:r>
            <a:rPr lang="es-MX" sz="3000">
              <a:solidFill>
                <a:schemeClr val="tx1"/>
              </a:solidFill>
            </a:rPr>
            <a:t>Elegía</a:t>
          </a:r>
        </a:p>
      </dgm:t>
    </dgm:pt>
    <dgm:pt modelId="{3EA2683D-13CF-4D7A-AD08-1F51CC2B5A71}" type="parTrans" cxnId="{92B7DED4-E665-4F3E-8DA3-4AC2FBE25F05}">
      <dgm:prSet/>
      <dgm:spPr/>
      <dgm:t>
        <a:bodyPr/>
        <a:lstStyle/>
        <a:p>
          <a:endParaRPr lang="es-MX">
            <a:solidFill>
              <a:schemeClr val="tx1"/>
            </a:solidFill>
          </a:endParaRPr>
        </a:p>
      </dgm:t>
    </dgm:pt>
    <dgm:pt modelId="{7FAC4675-A44F-46D0-A929-D38929D5511A}" type="sibTrans" cxnId="{92B7DED4-E665-4F3E-8DA3-4AC2FBE25F05}">
      <dgm:prSet/>
      <dgm:spPr/>
      <dgm:t>
        <a:bodyPr/>
        <a:lstStyle/>
        <a:p>
          <a:endParaRPr lang="es-MX">
            <a:solidFill>
              <a:schemeClr val="tx1"/>
            </a:solidFill>
          </a:endParaRPr>
        </a:p>
      </dgm:t>
    </dgm:pt>
    <dgm:pt modelId="{9EA824CB-4C5F-4876-8CF3-493B86FDE297}">
      <dgm:prSet custT="1"/>
      <dgm:spPr>
        <a:noFill/>
        <a:ln>
          <a:solidFill>
            <a:schemeClr val="tx1"/>
          </a:solidFill>
        </a:ln>
      </dgm:spPr>
      <dgm:t>
        <a:bodyPr/>
        <a:lstStyle/>
        <a:p>
          <a:r>
            <a:rPr lang="es-MX" sz="3000">
              <a:solidFill>
                <a:schemeClr val="tx1"/>
              </a:solidFill>
            </a:rPr>
            <a:t>Epigrama</a:t>
          </a:r>
        </a:p>
      </dgm:t>
    </dgm:pt>
    <dgm:pt modelId="{6ECE6478-64B9-4CC8-92CC-BBA6C937B64A}" type="parTrans" cxnId="{AD668DA8-09A7-44D8-9444-7CF59384F0FF}">
      <dgm:prSet/>
      <dgm:spPr/>
      <dgm:t>
        <a:bodyPr/>
        <a:lstStyle/>
        <a:p>
          <a:endParaRPr lang="es-MX">
            <a:solidFill>
              <a:schemeClr val="tx1"/>
            </a:solidFill>
          </a:endParaRPr>
        </a:p>
      </dgm:t>
    </dgm:pt>
    <dgm:pt modelId="{E07B7410-5946-45ED-9517-AF4DDA3A2004}" type="sibTrans" cxnId="{AD668DA8-09A7-44D8-9444-7CF59384F0FF}">
      <dgm:prSet/>
      <dgm:spPr/>
      <dgm:t>
        <a:bodyPr/>
        <a:lstStyle/>
        <a:p>
          <a:endParaRPr lang="es-MX">
            <a:solidFill>
              <a:schemeClr val="tx1"/>
            </a:solidFill>
          </a:endParaRPr>
        </a:p>
      </dgm:t>
    </dgm:pt>
    <dgm:pt modelId="{745CD695-ACE8-44AB-BC22-AF863BCD7FCF}">
      <dgm:prSet/>
      <dgm:spPr>
        <a:noFill/>
        <a:ln>
          <a:solidFill>
            <a:schemeClr val="tx1"/>
          </a:solidFill>
        </a:ln>
      </dgm:spPr>
      <dgm:t>
        <a:bodyPr/>
        <a:lstStyle/>
        <a:p>
          <a:endParaRPr lang="es-MX">
            <a:solidFill>
              <a:schemeClr val="tx1"/>
            </a:solidFill>
          </a:endParaRPr>
        </a:p>
      </dgm:t>
    </dgm:pt>
    <dgm:pt modelId="{1DADC17D-A5EC-494D-AABD-4058B7BF80FD}" type="parTrans" cxnId="{2BA752AC-CD65-47F0-9279-8BD8ABB35B57}">
      <dgm:prSet/>
      <dgm:spPr/>
      <dgm:t>
        <a:bodyPr/>
        <a:lstStyle/>
        <a:p>
          <a:endParaRPr lang="es-MX">
            <a:solidFill>
              <a:schemeClr val="tx1"/>
            </a:solidFill>
          </a:endParaRPr>
        </a:p>
      </dgm:t>
    </dgm:pt>
    <dgm:pt modelId="{2C99C292-6B81-4478-AB7D-0F63F2480AE9}" type="sibTrans" cxnId="{2BA752AC-CD65-47F0-9279-8BD8ABB35B57}">
      <dgm:prSet/>
      <dgm:spPr/>
      <dgm:t>
        <a:bodyPr/>
        <a:lstStyle/>
        <a:p>
          <a:endParaRPr lang="es-MX">
            <a:solidFill>
              <a:schemeClr val="tx1"/>
            </a:solidFill>
          </a:endParaRPr>
        </a:p>
      </dgm:t>
    </dgm:pt>
    <dgm:pt modelId="{1EDE301D-3D58-4492-8CC7-84EF05895B61}">
      <dgm:prSet/>
      <dgm:spPr>
        <a:noFill/>
        <a:ln>
          <a:solidFill>
            <a:schemeClr val="tx1"/>
          </a:solidFill>
        </a:ln>
      </dgm:spPr>
      <dgm:t>
        <a:bodyPr/>
        <a:lstStyle/>
        <a:p>
          <a:endParaRPr lang="es-MX">
            <a:solidFill>
              <a:schemeClr val="tx1"/>
            </a:solidFill>
          </a:endParaRPr>
        </a:p>
      </dgm:t>
    </dgm:pt>
    <dgm:pt modelId="{DA92182E-6C2A-4514-985D-35C726473A72}" type="parTrans" cxnId="{188C30B1-EB8A-4394-AD3F-A30BB4E97A7B}">
      <dgm:prSet/>
      <dgm:spPr/>
      <dgm:t>
        <a:bodyPr/>
        <a:lstStyle/>
        <a:p>
          <a:endParaRPr lang="es-MX">
            <a:solidFill>
              <a:schemeClr val="tx1"/>
            </a:solidFill>
          </a:endParaRPr>
        </a:p>
      </dgm:t>
    </dgm:pt>
    <dgm:pt modelId="{ECECA861-9EEB-4E8D-B61B-87A498EB3FEE}" type="sibTrans" cxnId="{188C30B1-EB8A-4394-AD3F-A30BB4E97A7B}">
      <dgm:prSet/>
      <dgm:spPr/>
      <dgm:t>
        <a:bodyPr/>
        <a:lstStyle/>
        <a:p>
          <a:endParaRPr lang="es-MX">
            <a:solidFill>
              <a:schemeClr val="tx1"/>
            </a:solidFill>
          </a:endParaRPr>
        </a:p>
      </dgm:t>
    </dgm:pt>
    <dgm:pt modelId="{E1A6B338-F634-4391-9DB5-E8DB5764DEC7}">
      <dgm:prSet/>
      <dgm:spPr>
        <a:noFill/>
        <a:ln>
          <a:solidFill>
            <a:schemeClr val="tx1"/>
          </a:solidFill>
        </a:ln>
      </dgm:spPr>
      <dgm:t>
        <a:bodyPr/>
        <a:lstStyle/>
        <a:p>
          <a:endParaRPr lang="es-MX">
            <a:solidFill>
              <a:schemeClr val="tx1"/>
            </a:solidFill>
          </a:endParaRPr>
        </a:p>
      </dgm:t>
    </dgm:pt>
    <dgm:pt modelId="{3249C4F7-47C3-494F-9ACD-9BB6B68E90A4}" type="parTrans" cxnId="{C1A1DAD9-0DBB-4FF2-B128-3B9143AA1A9B}">
      <dgm:prSet/>
      <dgm:spPr/>
      <dgm:t>
        <a:bodyPr/>
        <a:lstStyle/>
        <a:p>
          <a:endParaRPr lang="es-MX">
            <a:solidFill>
              <a:schemeClr val="tx1"/>
            </a:solidFill>
          </a:endParaRPr>
        </a:p>
      </dgm:t>
    </dgm:pt>
    <dgm:pt modelId="{C42614A5-A67E-476C-B449-7829EF6B23AF}" type="sibTrans" cxnId="{C1A1DAD9-0DBB-4FF2-B128-3B9143AA1A9B}">
      <dgm:prSet/>
      <dgm:spPr/>
      <dgm:t>
        <a:bodyPr/>
        <a:lstStyle/>
        <a:p>
          <a:endParaRPr lang="es-MX">
            <a:solidFill>
              <a:schemeClr val="tx1"/>
            </a:solidFill>
          </a:endParaRPr>
        </a:p>
      </dgm:t>
    </dgm:pt>
    <dgm:pt modelId="{F6B1BB82-765F-4281-975B-983C556DD676}">
      <dgm:prSet/>
      <dgm:spPr>
        <a:noFill/>
        <a:ln>
          <a:solidFill>
            <a:schemeClr val="tx1"/>
          </a:solidFill>
        </a:ln>
      </dgm:spPr>
      <dgm:t>
        <a:bodyPr/>
        <a:lstStyle/>
        <a:p>
          <a:endParaRPr lang="es-MX">
            <a:solidFill>
              <a:schemeClr val="tx1"/>
            </a:solidFill>
          </a:endParaRPr>
        </a:p>
      </dgm:t>
    </dgm:pt>
    <dgm:pt modelId="{7EF06E95-6803-4456-B1E3-671FE587B810}" type="parTrans" cxnId="{B91DC4BB-4327-46BE-9A58-2B430C2850CF}">
      <dgm:prSet/>
      <dgm:spPr/>
      <dgm:t>
        <a:bodyPr/>
        <a:lstStyle/>
        <a:p>
          <a:endParaRPr lang="es-MX">
            <a:solidFill>
              <a:schemeClr val="tx1"/>
            </a:solidFill>
          </a:endParaRPr>
        </a:p>
      </dgm:t>
    </dgm:pt>
    <dgm:pt modelId="{E7A51FE4-8728-455A-9EB4-15623D347528}" type="sibTrans" cxnId="{B91DC4BB-4327-46BE-9A58-2B430C2850CF}">
      <dgm:prSet/>
      <dgm:spPr/>
      <dgm:t>
        <a:bodyPr/>
        <a:lstStyle/>
        <a:p>
          <a:endParaRPr lang="es-MX">
            <a:solidFill>
              <a:schemeClr val="tx1"/>
            </a:solidFill>
          </a:endParaRPr>
        </a:p>
      </dgm:t>
    </dgm:pt>
    <dgm:pt modelId="{D3E76B6A-0378-49C6-88FC-E602D91C192F}">
      <dgm:prSet/>
      <dgm:spPr>
        <a:noFill/>
        <a:ln>
          <a:solidFill>
            <a:schemeClr val="tx1"/>
          </a:solidFill>
        </a:ln>
      </dgm:spPr>
      <dgm:t>
        <a:bodyPr/>
        <a:lstStyle/>
        <a:p>
          <a:endParaRPr lang="es-MX">
            <a:solidFill>
              <a:schemeClr val="tx1"/>
            </a:solidFill>
          </a:endParaRPr>
        </a:p>
      </dgm:t>
    </dgm:pt>
    <dgm:pt modelId="{7D6B7BAE-CF6A-449B-ABA5-1D07B2FBB6F4}" type="parTrans" cxnId="{B6EE40CB-CFFA-4200-989E-35A0D0C9973C}">
      <dgm:prSet/>
      <dgm:spPr/>
      <dgm:t>
        <a:bodyPr/>
        <a:lstStyle/>
        <a:p>
          <a:endParaRPr lang="es-MX">
            <a:solidFill>
              <a:schemeClr val="tx1"/>
            </a:solidFill>
          </a:endParaRPr>
        </a:p>
      </dgm:t>
    </dgm:pt>
    <dgm:pt modelId="{63E47A8D-42E5-498A-9E80-760215A3BDC3}" type="sibTrans" cxnId="{B6EE40CB-CFFA-4200-989E-35A0D0C9973C}">
      <dgm:prSet/>
      <dgm:spPr/>
      <dgm:t>
        <a:bodyPr/>
        <a:lstStyle/>
        <a:p>
          <a:endParaRPr lang="es-MX">
            <a:solidFill>
              <a:schemeClr val="tx1"/>
            </a:solidFill>
          </a:endParaRPr>
        </a:p>
      </dgm:t>
    </dgm:pt>
    <dgm:pt modelId="{2A87E276-3917-484F-8BD8-AEE5D52B0716}">
      <dgm:prSet/>
      <dgm:spPr>
        <a:noFill/>
        <a:ln>
          <a:solidFill>
            <a:schemeClr val="tx1"/>
          </a:solidFill>
        </a:ln>
      </dgm:spPr>
      <dgm:t>
        <a:bodyPr/>
        <a:lstStyle/>
        <a:p>
          <a:endParaRPr lang="es-MX">
            <a:solidFill>
              <a:schemeClr val="tx1"/>
            </a:solidFill>
          </a:endParaRPr>
        </a:p>
      </dgm:t>
    </dgm:pt>
    <dgm:pt modelId="{13886B3F-1BFC-46B7-AB37-46701907BA4E}" type="parTrans" cxnId="{37686A9D-5BB3-48DE-9AB3-ADF928F0CA86}">
      <dgm:prSet/>
      <dgm:spPr/>
      <dgm:t>
        <a:bodyPr/>
        <a:lstStyle/>
        <a:p>
          <a:endParaRPr lang="es-MX">
            <a:solidFill>
              <a:schemeClr val="tx1"/>
            </a:solidFill>
          </a:endParaRPr>
        </a:p>
      </dgm:t>
    </dgm:pt>
    <dgm:pt modelId="{CD154C7A-11A6-4992-8C0B-20A66CBEC4C8}" type="sibTrans" cxnId="{37686A9D-5BB3-48DE-9AB3-ADF928F0CA86}">
      <dgm:prSet/>
      <dgm:spPr/>
      <dgm:t>
        <a:bodyPr/>
        <a:lstStyle/>
        <a:p>
          <a:endParaRPr lang="es-MX">
            <a:solidFill>
              <a:schemeClr val="tx1"/>
            </a:solidFill>
          </a:endParaRPr>
        </a:p>
      </dgm:t>
    </dgm:pt>
    <dgm:pt modelId="{1D7D7373-0E27-4DA4-8D4D-3E88B46DA533}" type="pres">
      <dgm:prSet presAssocID="{0F3F236E-4B26-45FE-B3C0-C20C99337B72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31C46AC7-9E4E-4982-ACF4-01D694FC9027}" type="pres">
      <dgm:prSet presAssocID="{1033ECCD-27FE-4EF4-B52A-E1E393FC99D0}" presName="root1" presStyleCnt="0"/>
      <dgm:spPr/>
    </dgm:pt>
    <dgm:pt modelId="{E62730DC-CF5A-4846-A272-1E1CD797D769}" type="pres">
      <dgm:prSet presAssocID="{1033ECCD-27FE-4EF4-B52A-E1E393FC99D0}" presName="LevelOneTextNode" presStyleLbl="node0" presStyleIdx="0" presStyleCnt="1" custScaleY="61452">
        <dgm:presLayoutVars>
          <dgm:chPref val="3"/>
        </dgm:presLayoutVars>
      </dgm:prSet>
      <dgm:spPr/>
    </dgm:pt>
    <dgm:pt modelId="{5040E11D-67FB-46B4-986B-A8DAE38575AA}" type="pres">
      <dgm:prSet presAssocID="{1033ECCD-27FE-4EF4-B52A-E1E393FC99D0}" presName="level2hierChild" presStyleCnt="0"/>
      <dgm:spPr/>
    </dgm:pt>
    <dgm:pt modelId="{F4270C7F-F15D-4669-A7C6-6BD873957269}" type="pres">
      <dgm:prSet presAssocID="{48CC0D4A-4FAC-42DD-BD16-23EB1B55A75D}" presName="conn2-1" presStyleLbl="parChTrans1D2" presStyleIdx="0" presStyleCnt="6"/>
      <dgm:spPr/>
    </dgm:pt>
    <dgm:pt modelId="{42EF627B-1188-4BDC-8F7B-A4B4577F297F}" type="pres">
      <dgm:prSet presAssocID="{48CC0D4A-4FAC-42DD-BD16-23EB1B55A75D}" presName="connTx" presStyleLbl="parChTrans1D2" presStyleIdx="0" presStyleCnt="6"/>
      <dgm:spPr/>
    </dgm:pt>
    <dgm:pt modelId="{FEA1A1E4-60A5-48FF-81FB-423D55113310}" type="pres">
      <dgm:prSet presAssocID="{AE27CF0C-5BEE-4275-A722-6ADBB1EEB1CC}" presName="root2" presStyleCnt="0"/>
      <dgm:spPr/>
    </dgm:pt>
    <dgm:pt modelId="{9BFCF241-AFFF-46B0-A34A-5C94CA545B67}" type="pres">
      <dgm:prSet presAssocID="{AE27CF0C-5BEE-4275-A722-6ADBB1EEB1CC}" presName="LevelTwoTextNode" presStyleLbl="asst1" presStyleIdx="0" presStyleCnt="1" custScaleX="72920">
        <dgm:presLayoutVars>
          <dgm:chPref val="3"/>
        </dgm:presLayoutVars>
      </dgm:prSet>
      <dgm:spPr/>
    </dgm:pt>
    <dgm:pt modelId="{2065D5B1-5CD1-4993-A84B-548003D842DA}" type="pres">
      <dgm:prSet presAssocID="{AE27CF0C-5BEE-4275-A722-6ADBB1EEB1CC}" presName="level3hierChild" presStyleCnt="0"/>
      <dgm:spPr/>
    </dgm:pt>
    <dgm:pt modelId="{80AA616A-A5BA-44AE-8B33-EE2DEB18B518}" type="pres">
      <dgm:prSet presAssocID="{1DADC17D-A5EC-494D-AABD-4058B7BF80FD}" presName="conn2-1" presStyleLbl="parChTrans1D3" presStyleIdx="0" presStyleCnt="6"/>
      <dgm:spPr/>
    </dgm:pt>
    <dgm:pt modelId="{3CD5B905-11A9-448E-9541-88643C88F4EC}" type="pres">
      <dgm:prSet presAssocID="{1DADC17D-A5EC-494D-AABD-4058B7BF80FD}" presName="connTx" presStyleLbl="parChTrans1D3" presStyleIdx="0" presStyleCnt="6"/>
      <dgm:spPr/>
    </dgm:pt>
    <dgm:pt modelId="{190E5FB7-5B7A-4040-BDA5-9CAE6C3D2F32}" type="pres">
      <dgm:prSet presAssocID="{745CD695-ACE8-44AB-BC22-AF863BCD7FCF}" presName="root2" presStyleCnt="0"/>
      <dgm:spPr/>
    </dgm:pt>
    <dgm:pt modelId="{3208485F-BF75-483C-A48B-31CBAD57A762}" type="pres">
      <dgm:prSet presAssocID="{745CD695-ACE8-44AB-BC22-AF863BCD7FCF}" presName="LevelTwoTextNode" presStyleLbl="node3" presStyleIdx="0" presStyleCnt="6" custScaleX="101306">
        <dgm:presLayoutVars>
          <dgm:chPref val="3"/>
        </dgm:presLayoutVars>
      </dgm:prSet>
      <dgm:spPr/>
    </dgm:pt>
    <dgm:pt modelId="{31BE6ECE-F5E8-4C47-9456-53D740F7359A}" type="pres">
      <dgm:prSet presAssocID="{745CD695-ACE8-44AB-BC22-AF863BCD7FCF}" presName="level3hierChild" presStyleCnt="0"/>
      <dgm:spPr/>
    </dgm:pt>
    <dgm:pt modelId="{615E0B9B-8527-4430-BF84-6E199AE5746A}" type="pres">
      <dgm:prSet presAssocID="{6ECE6478-64B9-4CC8-92CC-BBA6C937B64A}" presName="conn2-1" presStyleLbl="parChTrans1D2" presStyleIdx="1" presStyleCnt="6"/>
      <dgm:spPr/>
    </dgm:pt>
    <dgm:pt modelId="{8287130C-FA27-48A6-816C-A0B05A914898}" type="pres">
      <dgm:prSet presAssocID="{6ECE6478-64B9-4CC8-92CC-BBA6C937B64A}" presName="connTx" presStyleLbl="parChTrans1D2" presStyleIdx="1" presStyleCnt="6"/>
      <dgm:spPr/>
    </dgm:pt>
    <dgm:pt modelId="{FAE996D4-9BF2-4C8C-8A5D-2BDAF0C7E245}" type="pres">
      <dgm:prSet presAssocID="{9EA824CB-4C5F-4876-8CF3-493B86FDE297}" presName="root2" presStyleCnt="0"/>
      <dgm:spPr/>
    </dgm:pt>
    <dgm:pt modelId="{157257B4-FBFE-4AC3-BFBA-B67684243121}" type="pres">
      <dgm:prSet presAssocID="{9EA824CB-4C5F-4876-8CF3-493B86FDE297}" presName="LevelTwoTextNode" presStyleLbl="node2" presStyleIdx="0" presStyleCnt="5" custScaleX="75003">
        <dgm:presLayoutVars>
          <dgm:chPref val="3"/>
        </dgm:presLayoutVars>
      </dgm:prSet>
      <dgm:spPr/>
    </dgm:pt>
    <dgm:pt modelId="{E5F54533-C86A-4649-A6A5-E95CC3731632}" type="pres">
      <dgm:prSet presAssocID="{9EA824CB-4C5F-4876-8CF3-493B86FDE297}" presName="level3hierChild" presStyleCnt="0"/>
      <dgm:spPr/>
    </dgm:pt>
    <dgm:pt modelId="{147A0F0B-E130-46AD-A877-4E051231BD9D}" type="pres">
      <dgm:prSet presAssocID="{DA92182E-6C2A-4514-985D-35C726473A72}" presName="conn2-1" presStyleLbl="parChTrans1D3" presStyleIdx="1" presStyleCnt="6"/>
      <dgm:spPr/>
    </dgm:pt>
    <dgm:pt modelId="{E825EA2F-E016-477E-8A18-25D31023764F}" type="pres">
      <dgm:prSet presAssocID="{DA92182E-6C2A-4514-985D-35C726473A72}" presName="connTx" presStyleLbl="parChTrans1D3" presStyleIdx="1" presStyleCnt="6"/>
      <dgm:spPr/>
    </dgm:pt>
    <dgm:pt modelId="{E47A5A0E-D923-4D10-8AC4-AACB61DFE640}" type="pres">
      <dgm:prSet presAssocID="{1EDE301D-3D58-4492-8CC7-84EF05895B61}" presName="root2" presStyleCnt="0"/>
      <dgm:spPr/>
    </dgm:pt>
    <dgm:pt modelId="{3B753215-2880-4655-AD72-2DE91FF7F030}" type="pres">
      <dgm:prSet presAssocID="{1EDE301D-3D58-4492-8CC7-84EF05895B61}" presName="LevelTwoTextNode" presStyleLbl="node3" presStyleIdx="1" presStyleCnt="6">
        <dgm:presLayoutVars>
          <dgm:chPref val="3"/>
        </dgm:presLayoutVars>
      </dgm:prSet>
      <dgm:spPr/>
    </dgm:pt>
    <dgm:pt modelId="{4075F59E-5496-47AC-A076-DF0AF0397AC9}" type="pres">
      <dgm:prSet presAssocID="{1EDE301D-3D58-4492-8CC7-84EF05895B61}" presName="level3hierChild" presStyleCnt="0"/>
      <dgm:spPr/>
    </dgm:pt>
    <dgm:pt modelId="{F48B720D-9B1E-4BCB-B7C4-E45DE7F1F23E}" type="pres">
      <dgm:prSet presAssocID="{187FE506-5DFC-4D29-A4FB-8BE5BEFE09F8}" presName="conn2-1" presStyleLbl="parChTrans1D2" presStyleIdx="2" presStyleCnt="6"/>
      <dgm:spPr/>
    </dgm:pt>
    <dgm:pt modelId="{FD3CB0EC-DE4F-4869-8FC1-84F151A12F5D}" type="pres">
      <dgm:prSet presAssocID="{187FE506-5DFC-4D29-A4FB-8BE5BEFE09F8}" presName="connTx" presStyleLbl="parChTrans1D2" presStyleIdx="2" presStyleCnt="6"/>
      <dgm:spPr/>
    </dgm:pt>
    <dgm:pt modelId="{588CEA40-B01A-4FDD-AC8E-387FD64448BA}" type="pres">
      <dgm:prSet presAssocID="{9B1A19AE-C3CE-4376-ADF7-CA1FE37A8107}" presName="root2" presStyleCnt="0"/>
      <dgm:spPr/>
    </dgm:pt>
    <dgm:pt modelId="{AF4B7ED8-3E6E-46C6-AEEA-17879E6E0F30}" type="pres">
      <dgm:prSet presAssocID="{9B1A19AE-C3CE-4376-ADF7-CA1FE37A8107}" presName="LevelTwoTextNode" presStyleLbl="node2" presStyleIdx="1" presStyleCnt="5" custScaleX="77087">
        <dgm:presLayoutVars>
          <dgm:chPref val="3"/>
        </dgm:presLayoutVars>
      </dgm:prSet>
      <dgm:spPr/>
    </dgm:pt>
    <dgm:pt modelId="{BFBE9C98-BEFE-4399-9ED9-3B8F4E7B9367}" type="pres">
      <dgm:prSet presAssocID="{9B1A19AE-C3CE-4376-ADF7-CA1FE37A8107}" presName="level3hierChild" presStyleCnt="0"/>
      <dgm:spPr/>
    </dgm:pt>
    <dgm:pt modelId="{2BAB4DDF-5466-4F18-ABD5-9F03294F5EDD}" type="pres">
      <dgm:prSet presAssocID="{3249C4F7-47C3-494F-9ACD-9BB6B68E90A4}" presName="conn2-1" presStyleLbl="parChTrans1D3" presStyleIdx="2" presStyleCnt="6"/>
      <dgm:spPr/>
    </dgm:pt>
    <dgm:pt modelId="{FF7CC851-A12C-4A5F-883A-B5D2930C5202}" type="pres">
      <dgm:prSet presAssocID="{3249C4F7-47C3-494F-9ACD-9BB6B68E90A4}" presName="connTx" presStyleLbl="parChTrans1D3" presStyleIdx="2" presStyleCnt="6"/>
      <dgm:spPr/>
    </dgm:pt>
    <dgm:pt modelId="{433BFFE6-FBB6-473F-8DED-90955B8FBBEF}" type="pres">
      <dgm:prSet presAssocID="{E1A6B338-F634-4391-9DB5-E8DB5764DEC7}" presName="root2" presStyleCnt="0"/>
      <dgm:spPr/>
    </dgm:pt>
    <dgm:pt modelId="{2DBEC9DC-7296-48C8-AE6D-5D775EF56745}" type="pres">
      <dgm:prSet presAssocID="{E1A6B338-F634-4391-9DB5-E8DB5764DEC7}" presName="LevelTwoTextNode" presStyleLbl="node3" presStyleIdx="2" presStyleCnt="6">
        <dgm:presLayoutVars>
          <dgm:chPref val="3"/>
        </dgm:presLayoutVars>
      </dgm:prSet>
      <dgm:spPr/>
    </dgm:pt>
    <dgm:pt modelId="{F93B89A0-FD49-4C07-AFE5-0C28EA610E4E}" type="pres">
      <dgm:prSet presAssocID="{E1A6B338-F634-4391-9DB5-E8DB5764DEC7}" presName="level3hierChild" presStyleCnt="0"/>
      <dgm:spPr/>
    </dgm:pt>
    <dgm:pt modelId="{FAC1951A-8EBB-43FF-9CED-A38CC16CFD8E}" type="pres">
      <dgm:prSet presAssocID="{1D9D5DEC-C18A-4A42-B3C6-20A9012FB37C}" presName="conn2-1" presStyleLbl="parChTrans1D2" presStyleIdx="3" presStyleCnt="6"/>
      <dgm:spPr/>
    </dgm:pt>
    <dgm:pt modelId="{E157CB47-AB9B-4F51-8D37-1101B71C37B6}" type="pres">
      <dgm:prSet presAssocID="{1D9D5DEC-C18A-4A42-B3C6-20A9012FB37C}" presName="connTx" presStyleLbl="parChTrans1D2" presStyleIdx="3" presStyleCnt="6"/>
      <dgm:spPr/>
    </dgm:pt>
    <dgm:pt modelId="{F1F0676F-6991-464C-B3FF-AD28FA4D176B}" type="pres">
      <dgm:prSet presAssocID="{388CBEBC-5B91-4665-84B6-1085D7A7E962}" presName="root2" presStyleCnt="0"/>
      <dgm:spPr/>
    </dgm:pt>
    <dgm:pt modelId="{9E54F5D3-AD2F-44EA-B57E-1A30D0FB0C76}" type="pres">
      <dgm:prSet presAssocID="{388CBEBC-5B91-4665-84B6-1085D7A7E962}" presName="LevelTwoTextNode" presStyleLbl="node2" presStyleIdx="2" presStyleCnt="5" custScaleX="75569">
        <dgm:presLayoutVars>
          <dgm:chPref val="3"/>
        </dgm:presLayoutVars>
      </dgm:prSet>
      <dgm:spPr/>
    </dgm:pt>
    <dgm:pt modelId="{B54756DA-8B29-4ACB-A0B7-F4046914BD67}" type="pres">
      <dgm:prSet presAssocID="{388CBEBC-5B91-4665-84B6-1085D7A7E962}" presName="level3hierChild" presStyleCnt="0"/>
      <dgm:spPr/>
    </dgm:pt>
    <dgm:pt modelId="{11234E91-F02D-4528-B43A-5D69E5398161}" type="pres">
      <dgm:prSet presAssocID="{7EF06E95-6803-4456-B1E3-671FE587B810}" presName="conn2-1" presStyleLbl="parChTrans1D3" presStyleIdx="3" presStyleCnt="6"/>
      <dgm:spPr/>
    </dgm:pt>
    <dgm:pt modelId="{DA5E1E35-7321-4312-B4C8-9E278A6AB289}" type="pres">
      <dgm:prSet presAssocID="{7EF06E95-6803-4456-B1E3-671FE587B810}" presName="connTx" presStyleLbl="parChTrans1D3" presStyleIdx="3" presStyleCnt="6"/>
      <dgm:spPr/>
    </dgm:pt>
    <dgm:pt modelId="{8C706AEA-B259-4E6E-956B-A62CF15C70B2}" type="pres">
      <dgm:prSet presAssocID="{F6B1BB82-765F-4281-975B-983C556DD676}" presName="root2" presStyleCnt="0"/>
      <dgm:spPr/>
    </dgm:pt>
    <dgm:pt modelId="{E0D7B75E-30B9-4315-941B-571F7B68F4C8}" type="pres">
      <dgm:prSet presAssocID="{F6B1BB82-765F-4281-975B-983C556DD676}" presName="LevelTwoTextNode" presStyleLbl="node3" presStyleIdx="3" presStyleCnt="6">
        <dgm:presLayoutVars>
          <dgm:chPref val="3"/>
        </dgm:presLayoutVars>
      </dgm:prSet>
      <dgm:spPr/>
    </dgm:pt>
    <dgm:pt modelId="{B332DD22-BD7E-4F1B-B031-3F439B1420F6}" type="pres">
      <dgm:prSet presAssocID="{F6B1BB82-765F-4281-975B-983C556DD676}" presName="level3hierChild" presStyleCnt="0"/>
      <dgm:spPr/>
    </dgm:pt>
    <dgm:pt modelId="{27352505-461D-4697-823E-8E9B38E0D032}" type="pres">
      <dgm:prSet presAssocID="{3EA2683D-13CF-4D7A-AD08-1F51CC2B5A71}" presName="conn2-1" presStyleLbl="parChTrans1D2" presStyleIdx="4" presStyleCnt="6"/>
      <dgm:spPr/>
    </dgm:pt>
    <dgm:pt modelId="{1D6FA387-9F4D-4D6A-8AB5-E06DF39B53B4}" type="pres">
      <dgm:prSet presAssocID="{3EA2683D-13CF-4D7A-AD08-1F51CC2B5A71}" presName="connTx" presStyleLbl="parChTrans1D2" presStyleIdx="4" presStyleCnt="6"/>
      <dgm:spPr/>
    </dgm:pt>
    <dgm:pt modelId="{EA34F5E7-4515-41E9-A747-9CE1C39C71D2}" type="pres">
      <dgm:prSet presAssocID="{A66CA8E7-F0AB-448E-B6BC-34CDE0D81F0C}" presName="root2" presStyleCnt="0"/>
      <dgm:spPr/>
    </dgm:pt>
    <dgm:pt modelId="{EAB05285-9667-406B-A4AD-5EF555BEA426}" type="pres">
      <dgm:prSet presAssocID="{A66CA8E7-F0AB-448E-B6BC-34CDE0D81F0C}" presName="LevelTwoTextNode" presStyleLbl="node2" presStyleIdx="3" presStyleCnt="5" custScaleX="74526">
        <dgm:presLayoutVars>
          <dgm:chPref val="3"/>
        </dgm:presLayoutVars>
      </dgm:prSet>
      <dgm:spPr/>
    </dgm:pt>
    <dgm:pt modelId="{8E836AB4-DB27-40C1-9133-715436195EDD}" type="pres">
      <dgm:prSet presAssocID="{A66CA8E7-F0AB-448E-B6BC-34CDE0D81F0C}" presName="level3hierChild" presStyleCnt="0"/>
      <dgm:spPr/>
    </dgm:pt>
    <dgm:pt modelId="{7A79E888-67B2-47B7-82C1-9EBE7F74D8CC}" type="pres">
      <dgm:prSet presAssocID="{7D6B7BAE-CF6A-449B-ABA5-1D07B2FBB6F4}" presName="conn2-1" presStyleLbl="parChTrans1D3" presStyleIdx="4" presStyleCnt="6"/>
      <dgm:spPr/>
    </dgm:pt>
    <dgm:pt modelId="{6724E284-AFEC-48A8-84D3-33341B4BD292}" type="pres">
      <dgm:prSet presAssocID="{7D6B7BAE-CF6A-449B-ABA5-1D07B2FBB6F4}" presName="connTx" presStyleLbl="parChTrans1D3" presStyleIdx="4" presStyleCnt="6"/>
      <dgm:spPr/>
    </dgm:pt>
    <dgm:pt modelId="{C32409AA-7ECC-46A4-8925-B507C821975F}" type="pres">
      <dgm:prSet presAssocID="{D3E76B6A-0378-49C6-88FC-E602D91C192F}" presName="root2" presStyleCnt="0"/>
      <dgm:spPr/>
    </dgm:pt>
    <dgm:pt modelId="{11302827-EF87-4A67-BB93-4D75550CBEF7}" type="pres">
      <dgm:prSet presAssocID="{D3E76B6A-0378-49C6-88FC-E602D91C192F}" presName="LevelTwoTextNode" presStyleLbl="node3" presStyleIdx="4" presStyleCnt="6">
        <dgm:presLayoutVars>
          <dgm:chPref val="3"/>
        </dgm:presLayoutVars>
      </dgm:prSet>
      <dgm:spPr/>
    </dgm:pt>
    <dgm:pt modelId="{386F8411-B370-4979-9D1C-6FE96559293F}" type="pres">
      <dgm:prSet presAssocID="{D3E76B6A-0378-49C6-88FC-E602D91C192F}" presName="level3hierChild" presStyleCnt="0"/>
      <dgm:spPr/>
    </dgm:pt>
    <dgm:pt modelId="{397D2B34-BCD0-4507-9A8F-23FF092DF438}" type="pres">
      <dgm:prSet presAssocID="{BBE15994-86C0-4CE2-B6E4-FCA9451F59D8}" presName="conn2-1" presStyleLbl="parChTrans1D2" presStyleIdx="5" presStyleCnt="6"/>
      <dgm:spPr/>
    </dgm:pt>
    <dgm:pt modelId="{0306CFA2-B8DE-4733-A364-3C31A2B17316}" type="pres">
      <dgm:prSet presAssocID="{BBE15994-86C0-4CE2-B6E4-FCA9451F59D8}" presName="connTx" presStyleLbl="parChTrans1D2" presStyleIdx="5" presStyleCnt="6"/>
      <dgm:spPr/>
    </dgm:pt>
    <dgm:pt modelId="{DC4E842E-DAC7-43A8-B364-6FD454D687CC}" type="pres">
      <dgm:prSet presAssocID="{84B3B400-B6EB-4AB8-BD17-B506EBA0CDE7}" presName="root2" presStyleCnt="0"/>
      <dgm:spPr/>
    </dgm:pt>
    <dgm:pt modelId="{41BC6A73-60AD-45AF-BE73-CCFCDD06F728}" type="pres">
      <dgm:prSet presAssocID="{84B3B400-B6EB-4AB8-BD17-B506EBA0CDE7}" presName="LevelTwoTextNode" presStyleLbl="node2" presStyleIdx="4" presStyleCnt="5" custScaleX="75390">
        <dgm:presLayoutVars>
          <dgm:chPref val="3"/>
        </dgm:presLayoutVars>
      </dgm:prSet>
      <dgm:spPr/>
    </dgm:pt>
    <dgm:pt modelId="{439B990F-C483-4CE7-A983-DB2833A465D8}" type="pres">
      <dgm:prSet presAssocID="{84B3B400-B6EB-4AB8-BD17-B506EBA0CDE7}" presName="level3hierChild" presStyleCnt="0"/>
      <dgm:spPr/>
    </dgm:pt>
    <dgm:pt modelId="{0ED17CF1-C908-4B97-ABDD-A39941138178}" type="pres">
      <dgm:prSet presAssocID="{13886B3F-1BFC-46B7-AB37-46701907BA4E}" presName="conn2-1" presStyleLbl="parChTrans1D3" presStyleIdx="5" presStyleCnt="6"/>
      <dgm:spPr/>
    </dgm:pt>
    <dgm:pt modelId="{DAE33DA1-8C72-4133-9D58-F84A8A1F7BA8}" type="pres">
      <dgm:prSet presAssocID="{13886B3F-1BFC-46B7-AB37-46701907BA4E}" presName="connTx" presStyleLbl="parChTrans1D3" presStyleIdx="5" presStyleCnt="6"/>
      <dgm:spPr/>
    </dgm:pt>
    <dgm:pt modelId="{A019D08F-AE93-43FC-8D85-1E413AC3EC97}" type="pres">
      <dgm:prSet presAssocID="{2A87E276-3917-484F-8BD8-AEE5D52B0716}" presName="root2" presStyleCnt="0"/>
      <dgm:spPr/>
    </dgm:pt>
    <dgm:pt modelId="{91A2E6A2-5945-4149-8697-A7206B1EDE0E}" type="pres">
      <dgm:prSet presAssocID="{2A87E276-3917-484F-8BD8-AEE5D52B0716}" presName="LevelTwoTextNode" presStyleLbl="node3" presStyleIdx="5" presStyleCnt="6">
        <dgm:presLayoutVars>
          <dgm:chPref val="3"/>
        </dgm:presLayoutVars>
      </dgm:prSet>
      <dgm:spPr/>
    </dgm:pt>
    <dgm:pt modelId="{246AD963-9C41-4D9C-80D9-C4A26702CFA5}" type="pres">
      <dgm:prSet presAssocID="{2A87E276-3917-484F-8BD8-AEE5D52B0716}" presName="level3hierChild" presStyleCnt="0"/>
      <dgm:spPr/>
    </dgm:pt>
  </dgm:ptLst>
  <dgm:cxnLst>
    <dgm:cxn modelId="{6B95E304-9548-42BE-8E69-6DD56C970687}" type="presOf" srcId="{6ECE6478-64B9-4CC8-92CC-BBA6C937B64A}" destId="{615E0B9B-8527-4430-BF84-6E199AE5746A}" srcOrd="0" destOrd="0" presId="urn:microsoft.com/office/officeart/2008/layout/HorizontalMultiLevelHierarchy"/>
    <dgm:cxn modelId="{DA0D9706-BE9A-4CF9-B890-793A318496B5}" type="presOf" srcId="{1EDE301D-3D58-4492-8CC7-84EF05895B61}" destId="{3B753215-2880-4655-AD72-2DE91FF7F030}" srcOrd="0" destOrd="0" presId="urn:microsoft.com/office/officeart/2008/layout/HorizontalMultiLevelHierarchy"/>
    <dgm:cxn modelId="{706A5007-D6FC-4CB3-8FA4-892E9E47C5CE}" type="presOf" srcId="{DA92182E-6C2A-4514-985D-35C726473A72}" destId="{E825EA2F-E016-477E-8A18-25D31023764F}" srcOrd="1" destOrd="0" presId="urn:microsoft.com/office/officeart/2008/layout/HorizontalMultiLevelHierarchy"/>
    <dgm:cxn modelId="{4494D90D-3581-4616-94CD-4DC52FD21312}" type="presOf" srcId="{7EF06E95-6803-4456-B1E3-671FE587B810}" destId="{DA5E1E35-7321-4312-B4C8-9E278A6AB289}" srcOrd="1" destOrd="0" presId="urn:microsoft.com/office/officeart/2008/layout/HorizontalMultiLevelHierarchy"/>
    <dgm:cxn modelId="{BC668B0E-D622-4434-B045-88B3E1A9A49F}" type="presOf" srcId="{187FE506-5DFC-4D29-A4FB-8BE5BEFE09F8}" destId="{F48B720D-9B1E-4BCB-B7C4-E45DE7F1F23E}" srcOrd="0" destOrd="0" presId="urn:microsoft.com/office/officeart/2008/layout/HorizontalMultiLevelHierarchy"/>
    <dgm:cxn modelId="{1146FD0E-4838-4219-B269-856D430FA787}" type="presOf" srcId="{7D6B7BAE-CF6A-449B-ABA5-1D07B2FBB6F4}" destId="{7A79E888-67B2-47B7-82C1-9EBE7F74D8CC}" srcOrd="0" destOrd="0" presId="urn:microsoft.com/office/officeart/2008/layout/HorizontalMultiLevelHierarchy"/>
    <dgm:cxn modelId="{9A8EEC25-0081-4B58-9F33-E03F0A5E2E9D}" type="presOf" srcId="{1D9D5DEC-C18A-4A42-B3C6-20A9012FB37C}" destId="{E157CB47-AB9B-4F51-8D37-1101B71C37B6}" srcOrd="1" destOrd="0" presId="urn:microsoft.com/office/officeart/2008/layout/HorizontalMultiLevelHierarchy"/>
    <dgm:cxn modelId="{7CE7962C-FDB7-466F-B418-A1BA0F32A16D}" type="presOf" srcId="{F6B1BB82-765F-4281-975B-983C556DD676}" destId="{E0D7B75E-30B9-4315-941B-571F7B68F4C8}" srcOrd="0" destOrd="0" presId="urn:microsoft.com/office/officeart/2008/layout/HorizontalMultiLevelHierarchy"/>
    <dgm:cxn modelId="{7658E72C-0D00-4E4B-B774-B91206549B14}" type="presOf" srcId="{1DADC17D-A5EC-494D-AABD-4058B7BF80FD}" destId="{80AA616A-A5BA-44AE-8B33-EE2DEB18B518}" srcOrd="0" destOrd="0" presId="urn:microsoft.com/office/officeart/2008/layout/HorizontalMultiLevelHierarchy"/>
    <dgm:cxn modelId="{58ED8F2E-7E2F-448C-B831-14A8FC599C12}" srcId="{1033ECCD-27FE-4EF4-B52A-E1E393FC99D0}" destId="{84B3B400-B6EB-4AB8-BD17-B506EBA0CDE7}" srcOrd="5" destOrd="0" parTransId="{BBE15994-86C0-4CE2-B6E4-FCA9451F59D8}" sibTransId="{DC862F54-5BFD-4606-8A73-99097DFA5527}"/>
    <dgm:cxn modelId="{84038734-946E-4A93-843C-94DB3958A241}" type="presOf" srcId="{D3E76B6A-0378-49C6-88FC-E602D91C192F}" destId="{11302827-EF87-4A67-BB93-4D75550CBEF7}" srcOrd="0" destOrd="0" presId="urn:microsoft.com/office/officeart/2008/layout/HorizontalMultiLevelHierarchy"/>
    <dgm:cxn modelId="{5C577136-A251-48BB-A141-142AF7F01C20}" srcId="{1033ECCD-27FE-4EF4-B52A-E1E393FC99D0}" destId="{AE27CF0C-5BEE-4275-A722-6ADBB1EEB1CC}" srcOrd="0" destOrd="0" parTransId="{48CC0D4A-4FAC-42DD-BD16-23EB1B55A75D}" sibTransId="{D7774842-31E4-4D59-AF2D-2AC16A40E6D4}"/>
    <dgm:cxn modelId="{33F3A136-707D-4BF4-8BBF-821B633775AD}" type="presOf" srcId="{AE27CF0C-5BEE-4275-A722-6ADBB1EEB1CC}" destId="{9BFCF241-AFFF-46B0-A34A-5C94CA545B67}" srcOrd="0" destOrd="0" presId="urn:microsoft.com/office/officeart/2008/layout/HorizontalMultiLevelHierarchy"/>
    <dgm:cxn modelId="{CA19B342-6DD7-4D8E-A3C7-ECEEEEBF652E}" srcId="{0F3F236E-4B26-45FE-B3C0-C20C99337B72}" destId="{1033ECCD-27FE-4EF4-B52A-E1E393FC99D0}" srcOrd="0" destOrd="0" parTransId="{5B1D3854-8027-465E-8770-5AE760B2D79C}" sibTransId="{88ED3E26-12F0-44B7-9E92-6EA9AD442978}"/>
    <dgm:cxn modelId="{DFE26843-AB21-4E94-B9FB-F5643AC9F495}" type="presOf" srcId="{9EA824CB-4C5F-4876-8CF3-493B86FDE297}" destId="{157257B4-FBFE-4AC3-BFBA-B67684243121}" srcOrd="0" destOrd="0" presId="urn:microsoft.com/office/officeart/2008/layout/HorizontalMultiLevelHierarchy"/>
    <dgm:cxn modelId="{5024B945-2E4D-4C90-A70A-A0417735077D}" srcId="{1033ECCD-27FE-4EF4-B52A-E1E393FC99D0}" destId="{388CBEBC-5B91-4665-84B6-1085D7A7E962}" srcOrd="3" destOrd="0" parTransId="{1D9D5DEC-C18A-4A42-B3C6-20A9012FB37C}" sibTransId="{3A8EE542-31BD-44A7-B642-C60507B2258F}"/>
    <dgm:cxn modelId="{D7515567-5152-4B74-86C9-EDA096465795}" type="presOf" srcId="{9B1A19AE-C3CE-4376-ADF7-CA1FE37A8107}" destId="{AF4B7ED8-3E6E-46C6-AEEA-17879E6E0F30}" srcOrd="0" destOrd="0" presId="urn:microsoft.com/office/officeart/2008/layout/HorizontalMultiLevelHierarchy"/>
    <dgm:cxn modelId="{DE48E56A-DE53-495B-AD3D-D4025AD55AC1}" type="presOf" srcId="{3249C4F7-47C3-494F-9ACD-9BB6B68E90A4}" destId="{2BAB4DDF-5466-4F18-ABD5-9F03294F5EDD}" srcOrd="0" destOrd="0" presId="urn:microsoft.com/office/officeart/2008/layout/HorizontalMultiLevelHierarchy"/>
    <dgm:cxn modelId="{BA6ABA6C-DCF3-4332-BBF9-1E15B4E694A0}" type="presOf" srcId="{48CC0D4A-4FAC-42DD-BD16-23EB1B55A75D}" destId="{42EF627B-1188-4BDC-8F7B-A4B4577F297F}" srcOrd="1" destOrd="0" presId="urn:microsoft.com/office/officeart/2008/layout/HorizontalMultiLevelHierarchy"/>
    <dgm:cxn modelId="{08EC186E-149E-4865-A616-239605C689B9}" type="presOf" srcId="{13886B3F-1BFC-46B7-AB37-46701907BA4E}" destId="{0ED17CF1-C908-4B97-ABDD-A39941138178}" srcOrd="0" destOrd="0" presId="urn:microsoft.com/office/officeart/2008/layout/HorizontalMultiLevelHierarchy"/>
    <dgm:cxn modelId="{1E4DB54F-4798-411C-911C-6121E1CEFAB1}" type="presOf" srcId="{1D9D5DEC-C18A-4A42-B3C6-20A9012FB37C}" destId="{FAC1951A-8EBB-43FF-9CED-A38CC16CFD8E}" srcOrd="0" destOrd="0" presId="urn:microsoft.com/office/officeart/2008/layout/HorizontalMultiLevelHierarchy"/>
    <dgm:cxn modelId="{63D8A052-398C-48B9-8ED3-A185AD7514F5}" type="presOf" srcId="{3249C4F7-47C3-494F-9ACD-9BB6B68E90A4}" destId="{FF7CC851-A12C-4A5F-883A-B5D2930C5202}" srcOrd="1" destOrd="0" presId="urn:microsoft.com/office/officeart/2008/layout/HorizontalMultiLevelHierarchy"/>
    <dgm:cxn modelId="{4165BB53-8B8A-4817-B165-87AC059B43B7}" type="presOf" srcId="{388CBEBC-5B91-4665-84B6-1085D7A7E962}" destId="{9E54F5D3-AD2F-44EA-B57E-1A30D0FB0C76}" srcOrd="0" destOrd="0" presId="urn:microsoft.com/office/officeart/2008/layout/HorizontalMultiLevelHierarchy"/>
    <dgm:cxn modelId="{E416A676-8B3B-4254-95BB-E641344035AB}" type="presOf" srcId="{7D6B7BAE-CF6A-449B-ABA5-1D07B2FBB6F4}" destId="{6724E284-AFEC-48A8-84D3-33341B4BD292}" srcOrd="1" destOrd="0" presId="urn:microsoft.com/office/officeart/2008/layout/HorizontalMultiLevelHierarchy"/>
    <dgm:cxn modelId="{3299CA77-3AE4-4B95-970D-F2A8F373E1B8}" type="presOf" srcId="{745CD695-ACE8-44AB-BC22-AF863BCD7FCF}" destId="{3208485F-BF75-483C-A48B-31CBAD57A762}" srcOrd="0" destOrd="0" presId="urn:microsoft.com/office/officeart/2008/layout/HorizontalMultiLevelHierarchy"/>
    <dgm:cxn modelId="{6DFCE758-1B5B-43AF-94C5-E8A00ACA99FE}" type="presOf" srcId="{0F3F236E-4B26-45FE-B3C0-C20C99337B72}" destId="{1D7D7373-0E27-4DA4-8D4D-3E88B46DA533}" srcOrd="0" destOrd="0" presId="urn:microsoft.com/office/officeart/2008/layout/HorizontalMultiLevelHierarchy"/>
    <dgm:cxn modelId="{11D1C879-7B44-4312-A23B-A8DC88D2CDB9}" type="presOf" srcId="{1033ECCD-27FE-4EF4-B52A-E1E393FC99D0}" destId="{E62730DC-CF5A-4846-A272-1E1CD797D769}" srcOrd="0" destOrd="0" presId="urn:microsoft.com/office/officeart/2008/layout/HorizontalMultiLevelHierarchy"/>
    <dgm:cxn modelId="{E517557D-50F3-4DC3-9DB7-522320A7EDB1}" type="presOf" srcId="{48CC0D4A-4FAC-42DD-BD16-23EB1B55A75D}" destId="{F4270C7F-F15D-4669-A7C6-6BD873957269}" srcOrd="0" destOrd="0" presId="urn:microsoft.com/office/officeart/2008/layout/HorizontalMultiLevelHierarchy"/>
    <dgm:cxn modelId="{981BD27E-1215-4708-AFCD-3A5211FBC818}" type="presOf" srcId="{E1A6B338-F634-4391-9DB5-E8DB5764DEC7}" destId="{2DBEC9DC-7296-48C8-AE6D-5D775EF56745}" srcOrd="0" destOrd="0" presId="urn:microsoft.com/office/officeart/2008/layout/HorizontalMultiLevelHierarchy"/>
    <dgm:cxn modelId="{3E732882-3571-4097-B9E8-A005694E478C}" type="presOf" srcId="{6ECE6478-64B9-4CC8-92CC-BBA6C937B64A}" destId="{8287130C-FA27-48A6-816C-A0B05A914898}" srcOrd="1" destOrd="0" presId="urn:microsoft.com/office/officeart/2008/layout/HorizontalMultiLevelHierarchy"/>
    <dgm:cxn modelId="{9414A490-E2C8-44A5-A614-5D4DE44DB69C}" type="presOf" srcId="{13886B3F-1BFC-46B7-AB37-46701907BA4E}" destId="{DAE33DA1-8C72-4133-9D58-F84A8A1F7BA8}" srcOrd="1" destOrd="0" presId="urn:microsoft.com/office/officeart/2008/layout/HorizontalMultiLevelHierarchy"/>
    <dgm:cxn modelId="{DF027F91-B77F-4FDA-B868-41FA3DBC098E}" type="presOf" srcId="{DA92182E-6C2A-4514-985D-35C726473A72}" destId="{147A0F0B-E130-46AD-A877-4E051231BD9D}" srcOrd="0" destOrd="0" presId="urn:microsoft.com/office/officeart/2008/layout/HorizontalMultiLevelHierarchy"/>
    <dgm:cxn modelId="{BEA2879A-D722-4DA5-B551-FB81A197B7E5}" type="presOf" srcId="{A66CA8E7-F0AB-448E-B6BC-34CDE0D81F0C}" destId="{EAB05285-9667-406B-A4AD-5EF555BEA426}" srcOrd="0" destOrd="0" presId="urn:microsoft.com/office/officeart/2008/layout/HorizontalMultiLevelHierarchy"/>
    <dgm:cxn modelId="{37686A9D-5BB3-48DE-9AB3-ADF928F0CA86}" srcId="{84B3B400-B6EB-4AB8-BD17-B506EBA0CDE7}" destId="{2A87E276-3917-484F-8BD8-AEE5D52B0716}" srcOrd="0" destOrd="0" parTransId="{13886B3F-1BFC-46B7-AB37-46701907BA4E}" sibTransId="{CD154C7A-11A6-4992-8C0B-20A66CBEC4C8}"/>
    <dgm:cxn modelId="{07DDAFA4-0545-417F-B39D-928564C06791}" type="presOf" srcId="{BBE15994-86C0-4CE2-B6E4-FCA9451F59D8}" destId="{397D2B34-BCD0-4507-9A8F-23FF092DF438}" srcOrd="0" destOrd="0" presId="urn:microsoft.com/office/officeart/2008/layout/HorizontalMultiLevelHierarchy"/>
    <dgm:cxn modelId="{AD668DA8-09A7-44D8-9444-7CF59384F0FF}" srcId="{1033ECCD-27FE-4EF4-B52A-E1E393FC99D0}" destId="{9EA824CB-4C5F-4876-8CF3-493B86FDE297}" srcOrd="1" destOrd="0" parTransId="{6ECE6478-64B9-4CC8-92CC-BBA6C937B64A}" sibTransId="{E07B7410-5946-45ED-9517-AF4DDA3A2004}"/>
    <dgm:cxn modelId="{854872AA-FC73-48A3-A94A-AA0DB533F524}" type="presOf" srcId="{3EA2683D-13CF-4D7A-AD08-1F51CC2B5A71}" destId="{1D6FA387-9F4D-4D6A-8AB5-E06DF39B53B4}" srcOrd="1" destOrd="0" presId="urn:microsoft.com/office/officeart/2008/layout/HorizontalMultiLevelHierarchy"/>
    <dgm:cxn modelId="{2BA752AC-CD65-47F0-9279-8BD8ABB35B57}" srcId="{AE27CF0C-5BEE-4275-A722-6ADBB1EEB1CC}" destId="{745CD695-ACE8-44AB-BC22-AF863BCD7FCF}" srcOrd="0" destOrd="0" parTransId="{1DADC17D-A5EC-494D-AABD-4058B7BF80FD}" sibTransId="{2C99C292-6B81-4478-AB7D-0F63F2480AE9}"/>
    <dgm:cxn modelId="{710AD2AE-958F-439E-A403-81EEBCC3F5F1}" type="presOf" srcId="{3EA2683D-13CF-4D7A-AD08-1F51CC2B5A71}" destId="{27352505-461D-4697-823E-8E9B38E0D032}" srcOrd="0" destOrd="0" presId="urn:microsoft.com/office/officeart/2008/layout/HorizontalMultiLevelHierarchy"/>
    <dgm:cxn modelId="{188C30B1-EB8A-4394-AD3F-A30BB4E97A7B}" srcId="{9EA824CB-4C5F-4876-8CF3-493B86FDE297}" destId="{1EDE301D-3D58-4492-8CC7-84EF05895B61}" srcOrd="0" destOrd="0" parTransId="{DA92182E-6C2A-4514-985D-35C726473A72}" sibTransId="{ECECA861-9EEB-4E8D-B61B-87A498EB3FEE}"/>
    <dgm:cxn modelId="{F97AC1B2-3747-4021-A21A-4FBB1B2433DA}" type="presOf" srcId="{BBE15994-86C0-4CE2-B6E4-FCA9451F59D8}" destId="{0306CFA2-B8DE-4733-A364-3C31A2B17316}" srcOrd="1" destOrd="0" presId="urn:microsoft.com/office/officeart/2008/layout/HorizontalMultiLevelHierarchy"/>
    <dgm:cxn modelId="{B91DC4BB-4327-46BE-9A58-2B430C2850CF}" srcId="{388CBEBC-5B91-4665-84B6-1085D7A7E962}" destId="{F6B1BB82-765F-4281-975B-983C556DD676}" srcOrd="0" destOrd="0" parTransId="{7EF06E95-6803-4456-B1E3-671FE587B810}" sibTransId="{E7A51FE4-8728-455A-9EB4-15623D347528}"/>
    <dgm:cxn modelId="{01AFBDC0-6C6E-4103-900D-545B860CEAAC}" type="presOf" srcId="{187FE506-5DFC-4D29-A4FB-8BE5BEFE09F8}" destId="{FD3CB0EC-DE4F-4869-8FC1-84F151A12F5D}" srcOrd="1" destOrd="0" presId="urn:microsoft.com/office/officeart/2008/layout/HorizontalMultiLevelHierarchy"/>
    <dgm:cxn modelId="{2C96E7C0-C9E1-453E-ACFF-1EB89A5E4E89}" type="presOf" srcId="{1DADC17D-A5EC-494D-AABD-4058B7BF80FD}" destId="{3CD5B905-11A9-448E-9541-88643C88F4EC}" srcOrd="1" destOrd="0" presId="urn:microsoft.com/office/officeart/2008/layout/HorizontalMultiLevelHierarchy"/>
    <dgm:cxn modelId="{3D068CC1-98FD-44B0-B4CE-CB11CD9443DD}" type="presOf" srcId="{84B3B400-B6EB-4AB8-BD17-B506EBA0CDE7}" destId="{41BC6A73-60AD-45AF-BE73-CCFCDD06F728}" srcOrd="0" destOrd="0" presId="urn:microsoft.com/office/officeart/2008/layout/HorizontalMultiLevelHierarchy"/>
    <dgm:cxn modelId="{B8CF30CB-E522-4978-BE03-79929D2C611B}" srcId="{1033ECCD-27FE-4EF4-B52A-E1E393FC99D0}" destId="{9B1A19AE-C3CE-4376-ADF7-CA1FE37A8107}" srcOrd="2" destOrd="0" parTransId="{187FE506-5DFC-4D29-A4FB-8BE5BEFE09F8}" sibTransId="{E834B761-EFC3-4849-8AF2-4E6D69B00923}"/>
    <dgm:cxn modelId="{B6EE40CB-CFFA-4200-989E-35A0D0C9973C}" srcId="{A66CA8E7-F0AB-448E-B6BC-34CDE0D81F0C}" destId="{D3E76B6A-0378-49C6-88FC-E602D91C192F}" srcOrd="0" destOrd="0" parTransId="{7D6B7BAE-CF6A-449B-ABA5-1D07B2FBB6F4}" sibTransId="{63E47A8D-42E5-498A-9E80-760215A3BDC3}"/>
    <dgm:cxn modelId="{92B7DED4-E665-4F3E-8DA3-4AC2FBE25F05}" srcId="{1033ECCD-27FE-4EF4-B52A-E1E393FC99D0}" destId="{A66CA8E7-F0AB-448E-B6BC-34CDE0D81F0C}" srcOrd="4" destOrd="0" parTransId="{3EA2683D-13CF-4D7A-AD08-1F51CC2B5A71}" sibTransId="{7FAC4675-A44F-46D0-A929-D38929D5511A}"/>
    <dgm:cxn modelId="{C1A1DAD9-0DBB-4FF2-B128-3B9143AA1A9B}" srcId="{9B1A19AE-C3CE-4376-ADF7-CA1FE37A8107}" destId="{E1A6B338-F634-4391-9DB5-E8DB5764DEC7}" srcOrd="0" destOrd="0" parTransId="{3249C4F7-47C3-494F-9ACD-9BB6B68E90A4}" sibTransId="{C42614A5-A67E-476C-B449-7829EF6B23AF}"/>
    <dgm:cxn modelId="{297B9DE0-5F39-4DE2-9FAE-1C2DF4041508}" type="presOf" srcId="{2A87E276-3917-484F-8BD8-AEE5D52B0716}" destId="{91A2E6A2-5945-4149-8697-A7206B1EDE0E}" srcOrd="0" destOrd="0" presId="urn:microsoft.com/office/officeart/2008/layout/HorizontalMultiLevelHierarchy"/>
    <dgm:cxn modelId="{AFD387F3-A877-4338-A8E4-C643B447F859}" type="presOf" srcId="{7EF06E95-6803-4456-B1E3-671FE587B810}" destId="{11234E91-F02D-4528-B43A-5D69E5398161}" srcOrd="0" destOrd="0" presId="urn:microsoft.com/office/officeart/2008/layout/HorizontalMultiLevelHierarchy"/>
    <dgm:cxn modelId="{26E3F2C8-4476-4C08-AA68-578CBD847F30}" type="presParOf" srcId="{1D7D7373-0E27-4DA4-8D4D-3E88B46DA533}" destId="{31C46AC7-9E4E-4982-ACF4-01D694FC9027}" srcOrd="0" destOrd="0" presId="urn:microsoft.com/office/officeart/2008/layout/HorizontalMultiLevelHierarchy"/>
    <dgm:cxn modelId="{9C8E2A40-65BB-4E5E-8D32-F5CCEEBFE169}" type="presParOf" srcId="{31C46AC7-9E4E-4982-ACF4-01D694FC9027}" destId="{E62730DC-CF5A-4846-A272-1E1CD797D769}" srcOrd="0" destOrd="0" presId="urn:microsoft.com/office/officeart/2008/layout/HorizontalMultiLevelHierarchy"/>
    <dgm:cxn modelId="{EA932A6C-B1CF-42B1-A25C-70314FC3D654}" type="presParOf" srcId="{31C46AC7-9E4E-4982-ACF4-01D694FC9027}" destId="{5040E11D-67FB-46B4-986B-A8DAE38575AA}" srcOrd="1" destOrd="0" presId="urn:microsoft.com/office/officeart/2008/layout/HorizontalMultiLevelHierarchy"/>
    <dgm:cxn modelId="{695E8B77-7FFA-4695-9B3F-BDD65FA319BB}" type="presParOf" srcId="{5040E11D-67FB-46B4-986B-A8DAE38575AA}" destId="{F4270C7F-F15D-4669-A7C6-6BD873957269}" srcOrd="0" destOrd="0" presId="urn:microsoft.com/office/officeart/2008/layout/HorizontalMultiLevelHierarchy"/>
    <dgm:cxn modelId="{89BC6DAE-1FA4-402A-8973-BFB515E64910}" type="presParOf" srcId="{F4270C7F-F15D-4669-A7C6-6BD873957269}" destId="{42EF627B-1188-4BDC-8F7B-A4B4577F297F}" srcOrd="0" destOrd="0" presId="urn:microsoft.com/office/officeart/2008/layout/HorizontalMultiLevelHierarchy"/>
    <dgm:cxn modelId="{5F40C8B5-920C-458D-9952-C09D294F4242}" type="presParOf" srcId="{5040E11D-67FB-46B4-986B-A8DAE38575AA}" destId="{FEA1A1E4-60A5-48FF-81FB-423D55113310}" srcOrd="1" destOrd="0" presId="urn:microsoft.com/office/officeart/2008/layout/HorizontalMultiLevelHierarchy"/>
    <dgm:cxn modelId="{3A2BFF04-9955-4F65-A361-7D3D28637A5A}" type="presParOf" srcId="{FEA1A1E4-60A5-48FF-81FB-423D55113310}" destId="{9BFCF241-AFFF-46B0-A34A-5C94CA545B67}" srcOrd="0" destOrd="0" presId="urn:microsoft.com/office/officeart/2008/layout/HorizontalMultiLevelHierarchy"/>
    <dgm:cxn modelId="{857E3CCE-F7E6-452F-AD59-4BA62DAF6F68}" type="presParOf" srcId="{FEA1A1E4-60A5-48FF-81FB-423D55113310}" destId="{2065D5B1-5CD1-4993-A84B-548003D842DA}" srcOrd="1" destOrd="0" presId="urn:microsoft.com/office/officeart/2008/layout/HorizontalMultiLevelHierarchy"/>
    <dgm:cxn modelId="{DB0491BC-47AE-4252-B89D-E40582F0E3FE}" type="presParOf" srcId="{2065D5B1-5CD1-4993-A84B-548003D842DA}" destId="{80AA616A-A5BA-44AE-8B33-EE2DEB18B518}" srcOrd="0" destOrd="0" presId="urn:microsoft.com/office/officeart/2008/layout/HorizontalMultiLevelHierarchy"/>
    <dgm:cxn modelId="{C8B0DA2E-13AF-4298-ACED-6F3D172B4237}" type="presParOf" srcId="{80AA616A-A5BA-44AE-8B33-EE2DEB18B518}" destId="{3CD5B905-11A9-448E-9541-88643C88F4EC}" srcOrd="0" destOrd="0" presId="urn:microsoft.com/office/officeart/2008/layout/HorizontalMultiLevelHierarchy"/>
    <dgm:cxn modelId="{50818F63-8A0F-4255-BA1A-15AEA6B17531}" type="presParOf" srcId="{2065D5B1-5CD1-4993-A84B-548003D842DA}" destId="{190E5FB7-5B7A-4040-BDA5-9CAE6C3D2F32}" srcOrd="1" destOrd="0" presId="urn:microsoft.com/office/officeart/2008/layout/HorizontalMultiLevelHierarchy"/>
    <dgm:cxn modelId="{8C30B739-66E8-48E3-A473-98758BAA6E3F}" type="presParOf" srcId="{190E5FB7-5B7A-4040-BDA5-9CAE6C3D2F32}" destId="{3208485F-BF75-483C-A48B-31CBAD57A762}" srcOrd="0" destOrd="0" presId="urn:microsoft.com/office/officeart/2008/layout/HorizontalMultiLevelHierarchy"/>
    <dgm:cxn modelId="{B7E636EB-2FCC-4406-997C-2E90483298E1}" type="presParOf" srcId="{190E5FB7-5B7A-4040-BDA5-9CAE6C3D2F32}" destId="{31BE6ECE-F5E8-4C47-9456-53D740F7359A}" srcOrd="1" destOrd="0" presId="urn:microsoft.com/office/officeart/2008/layout/HorizontalMultiLevelHierarchy"/>
    <dgm:cxn modelId="{242C4D39-B47E-4744-BBB8-A74F606D5B8C}" type="presParOf" srcId="{5040E11D-67FB-46B4-986B-A8DAE38575AA}" destId="{615E0B9B-8527-4430-BF84-6E199AE5746A}" srcOrd="2" destOrd="0" presId="urn:microsoft.com/office/officeart/2008/layout/HorizontalMultiLevelHierarchy"/>
    <dgm:cxn modelId="{CB39A2FC-2442-4549-9123-7ED394B5FEDC}" type="presParOf" srcId="{615E0B9B-8527-4430-BF84-6E199AE5746A}" destId="{8287130C-FA27-48A6-816C-A0B05A914898}" srcOrd="0" destOrd="0" presId="urn:microsoft.com/office/officeart/2008/layout/HorizontalMultiLevelHierarchy"/>
    <dgm:cxn modelId="{053E1BB4-BE5E-4705-ABC1-49C3B2CCBF69}" type="presParOf" srcId="{5040E11D-67FB-46B4-986B-A8DAE38575AA}" destId="{FAE996D4-9BF2-4C8C-8A5D-2BDAF0C7E245}" srcOrd="3" destOrd="0" presId="urn:microsoft.com/office/officeart/2008/layout/HorizontalMultiLevelHierarchy"/>
    <dgm:cxn modelId="{3899F9DF-2052-42A9-8656-ED7DB53AACD6}" type="presParOf" srcId="{FAE996D4-9BF2-4C8C-8A5D-2BDAF0C7E245}" destId="{157257B4-FBFE-4AC3-BFBA-B67684243121}" srcOrd="0" destOrd="0" presId="urn:microsoft.com/office/officeart/2008/layout/HorizontalMultiLevelHierarchy"/>
    <dgm:cxn modelId="{4681CD4D-08FF-401B-B8B1-7C78F490F125}" type="presParOf" srcId="{FAE996D4-9BF2-4C8C-8A5D-2BDAF0C7E245}" destId="{E5F54533-C86A-4649-A6A5-E95CC3731632}" srcOrd="1" destOrd="0" presId="urn:microsoft.com/office/officeart/2008/layout/HorizontalMultiLevelHierarchy"/>
    <dgm:cxn modelId="{A405BA2F-23FD-4855-BABF-C1A297C306F0}" type="presParOf" srcId="{E5F54533-C86A-4649-A6A5-E95CC3731632}" destId="{147A0F0B-E130-46AD-A877-4E051231BD9D}" srcOrd="0" destOrd="0" presId="urn:microsoft.com/office/officeart/2008/layout/HorizontalMultiLevelHierarchy"/>
    <dgm:cxn modelId="{24758E23-FEF5-4EAE-9753-F41D5178D9A9}" type="presParOf" srcId="{147A0F0B-E130-46AD-A877-4E051231BD9D}" destId="{E825EA2F-E016-477E-8A18-25D31023764F}" srcOrd="0" destOrd="0" presId="urn:microsoft.com/office/officeart/2008/layout/HorizontalMultiLevelHierarchy"/>
    <dgm:cxn modelId="{FEEF4A46-97FD-4E2A-B2A9-0975E4F8FB58}" type="presParOf" srcId="{E5F54533-C86A-4649-A6A5-E95CC3731632}" destId="{E47A5A0E-D923-4D10-8AC4-AACB61DFE640}" srcOrd="1" destOrd="0" presId="urn:microsoft.com/office/officeart/2008/layout/HorizontalMultiLevelHierarchy"/>
    <dgm:cxn modelId="{250E1E9A-D752-43B2-A206-8E33AA5D92AF}" type="presParOf" srcId="{E47A5A0E-D923-4D10-8AC4-AACB61DFE640}" destId="{3B753215-2880-4655-AD72-2DE91FF7F030}" srcOrd="0" destOrd="0" presId="urn:microsoft.com/office/officeart/2008/layout/HorizontalMultiLevelHierarchy"/>
    <dgm:cxn modelId="{43BC5D77-E6B8-4C2A-81FF-AF8C2AA6E12E}" type="presParOf" srcId="{E47A5A0E-D923-4D10-8AC4-AACB61DFE640}" destId="{4075F59E-5496-47AC-A076-DF0AF0397AC9}" srcOrd="1" destOrd="0" presId="urn:microsoft.com/office/officeart/2008/layout/HorizontalMultiLevelHierarchy"/>
    <dgm:cxn modelId="{A74E811D-07B8-4CD8-AA99-458A60506309}" type="presParOf" srcId="{5040E11D-67FB-46B4-986B-A8DAE38575AA}" destId="{F48B720D-9B1E-4BCB-B7C4-E45DE7F1F23E}" srcOrd="4" destOrd="0" presId="urn:microsoft.com/office/officeart/2008/layout/HorizontalMultiLevelHierarchy"/>
    <dgm:cxn modelId="{76B3114A-DA9E-465C-BF48-F96F54FAD0AF}" type="presParOf" srcId="{F48B720D-9B1E-4BCB-B7C4-E45DE7F1F23E}" destId="{FD3CB0EC-DE4F-4869-8FC1-84F151A12F5D}" srcOrd="0" destOrd="0" presId="urn:microsoft.com/office/officeart/2008/layout/HorizontalMultiLevelHierarchy"/>
    <dgm:cxn modelId="{054590C5-25F4-4AF8-8CED-41FC0899ED96}" type="presParOf" srcId="{5040E11D-67FB-46B4-986B-A8DAE38575AA}" destId="{588CEA40-B01A-4FDD-AC8E-387FD64448BA}" srcOrd="5" destOrd="0" presId="urn:microsoft.com/office/officeart/2008/layout/HorizontalMultiLevelHierarchy"/>
    <dgm:cxn modelId="{08D698BD-2658-4B81-AA2C-5ED936E356F7}" type="presParOf" srcId="{588CEA40-B01A-4FDD-AC8E-387FD64448BA}" destId="{AF4B7ED8-3E6E-46C6-AEEA-17879E6E0F30}" srcOrd="0" destOrd="0" presId="urn:microsoft.com/office/officeart/2008/layout/HorizontalMultiLevelHierarchy"/>
    <dgm:cxn modelId="{B613043C-647E-40CD-9902-4F72D20A7332}" type="presParOf" srcId="{588CEA40-B01A-4FDD-AC8E-387FD64448BA}" destId="{BFBE9C98-BEFE-4399-9ED9-3B8F4E7B9367}" srcOrd="1" destOrd="0" presId="urn:microsoft.com/office/officeart/2008/layout/HorizontalMultiLevelHierarchy"/>
    <dgm:cxn modelId="{DE9F6369-9BE8-42F2-B412-FDE4A9B6E7AC}" type="presParOf" srcId="{BFBE9C98-BEFE-4399-9ED9-3B8F4E7B9367}" destId="{2BAB4DDF-5466-4F18-ABD5-9F03294F5EDD}" srcOrd="0" destOrd="0" presId="urn:microsoft.com/office/officeart/2008/layout/HorizontalMultiLevelHierarchy"/>
    <dgm:cxn modelId="{10D27FD0-2E5E-4447-99AE-F7455DB1CE08}" type="presParOf" srcId="{2BAB4DDF-5466-4F18-ABD5-9F03294F5EDD}" destId="{FF7CC851-A12C-4A5F-883A-B5D2930C5202}" srcOrd="0" destOrd="0" presId="urn:microsoft.com/office/officeart/2008/layout/HorizontalMultiLevelHierarchy"/>
    <dgm:cxn modelId="{CE52BE05-3902-4D7F-AF6A-380A2CEEBE99}" type="presParOf" srcId="{BFBE9C98-BEFE-4399-9ED9-3B8F4E7B9367}" destId="{433BFFE6-FBB6-473F-8DED-90955B8FBBEF}" srcOrd="1" destOrd="0" presId="urn:microsoft.com/office/officeart/2008/layout/HorizontalMultiLevelHierarchy"/>
    <dgm:cxn modelId="{2986CC6A-3CE9-4A8A-B44E-2D810D51899F}" type="presParOf" srcId="{433BFFE6-FBB6-473F-8DED-90955B8FBBEF}" destId="{2DBEC9DC-7296-48C8-AE6D-5D775EF56745}" srcOrd="0" destOrd="0" presId="urn:microsoft.com/office/officeart/2008/layout/HorizontalMultiLevelHierarchy"/>
    <dgm:cxn modelId="{6A4D2A50-00C4-4A20-AFD7-8E0717DA3CE8}" type="presParOf" srcId="{433BFFE6-FBB6-473F-8DED-90955B8FBBEF}" destId="{F93B89A0-FD49-4C07-AFE5-0C28EA610E4E}" srcOrd="1" destOrd="0" presId="urn:microsoft.com/office/officeart/2008/layout/HorizontalMultiLevelHierarchy"/>
    <dgm:cxn modelId="{EE1FE4E6-530B-4921-A819-1ACCEB8368E8}" type="presParOf" srcId="{5040E11D-67FB-46B4-986B-A8DAE38575AA}" destId="{FAC1951A-8EBB-43FF-9CED-A38CC16CFD8E}" srcOrd="6" destOrd="0" presId="urn:microsoft.com/office/officeart/2008/layout/HorizontalMultiLevelHierarchy"/>
    <dgm:cxn modelId="{C34963F1-8258-4745-B60B-3FDEB4854B7C}" type="presParOf" srcId="{FAC1951A-8EBB-43FF-9CED-A38CC16CFD8E}" destId="{E157CB47-AB9B-4F51-8D37-1101B71C37B6}" srcOrd="0" destOrd="0" presId="urn:microsoft.com/office/officeart/2008/layout/HorizontalMultiLevelHierarchy"/>
    <dgm:cxn modelId="{8D7C062C-6CFA-4483-8A46-8066BC007C27}" type="presParOf" srcId="{5040E11D-67FB-46B4-986B-A8DAE38575AA}" destId="{F1F0676F-6991-464C-B3FF-AD28FA4D176B}" srcOrd="7" destOrd="0" presId="urn:microsoft.com/office/officeart/2008/layout/HorizontalMultiLevelHierarchy"/>
    <dgm:cxn modelId="{0E7DF93B-1CAA-4302-A4D3-BA8BF55FB118}" type="presParOf" srcId="{F1F0676F-6991-464C-B3FF-AD28FA4D176B}" destId="{9E54F5D3-AD2F-44EA-B57E-1A30D0FB0C76}" srcOrd="0" destOrd="0" presId="urn:microsoft.com/office/officeart/2008/layout/HorizontalMultiLevelHierarchy"/>
    <dgm:cxn modelId="{DD90B4B3-E163-4143-B06F-6C58D40CF213}" type="presParOf" srcId="{F1F0676F-6991-464C-B3FF-AD28FA4D176B}" destId="{B54756DA-8B29-4ACB-A0B7-F4046914BD67}" srcOrd="1" destOrd="0" presId="urn:microsoft.com/office/officeart/2008/layout/HorizontalMultiLevelHierarchy"/>
    <dgm:cxn modelId="{2F56D0F6-1C65-41ED-AD4F-1BF4DF5BB0E9}" type="presParOf" srcId="{B54756DA-8B29-4ACB-A0B7-F4046914BD67}" destId="{11234E91-F02D-4528-B43A-5D69E5398161}" srcOrd="0" destOrd="0" presId="urn:microsoft.com/office/officeart/2008/layout/HorizontalMultiLevelHierarchy"/>
    <dgm:cxn modelId="{4D4CAEEB-5E4A-4B1C-8A1F-90B8D7984E34}" type="presParOf" srcId="{11234E91-F02D-4528-B43A-5D69E5398161}" destId="{DA5E1E35-7321-4312-B4C8-9E278A6AB289}" srcOrd="0" destOrd="0" presId="urn:microsoft.com/office/officeart/2008/layout/HorizontalMultiLevelHierarchy"/>
    <dgm:cxn modelId="{5225C829-3B44-4C60-9C00-C661FF85435D}" type="presParOf" srcId="{B54756DA-8B29-4ACB-A0B7-F4046914BD67}" destId="{8C706AEA-B259-4E6E-956B-A62CF15C70B2}" srcOrd="1" destOrd="0" presId="urn:microsoft.com/office/officeart/2008/layout/HorizontalMultiLevelHierarchy"/>
    <dgm:cxn modelId="{51D5D9D8-6C65-4CA7-A82C-3D316B3408C4}" type="presParOf" srcId="{8C706AEA-B259-4E6E-956B-A62CF15C70B2}" destId="{E0D7B75E-30B9-4315-941B-571F7B68F4C8}" srcOrd="0" destOrd="0" presId="urn:microsoft.com/office/officeart/2008/layout/HorizontalMultiLevelHierarchy"/>
    <dgm:cxn modelId="{725240B3-DA32-4C3B-936D-315A52372932}" type="presParOf" srcId="{8C706AEA-B259-4E6E-956B-A62CF15C70B2}" destId="{B332DD22-BD7E-4F1B-B031-3F439B1420F6}" srcOrd="1" destOrd="0" presId="urn:microsoft.com/office/officeart/2008/layout/HorizontalMultiLevelHierarchy"/>
    <dgm:cxn modelId="{4AA287BC-0998-45D8-AFDC-8F8A7C8EA76F}" type="presParOf" srcId="{5040E11D-67FB-46B4-986B-A8DAE38575AA}" destId="{27352505-461D-4697-823E-8E9B38E0D032}" srcOrd="8" destOrd="0" presId="urn:microsoft.com/office/officeart/2008/layout/HorizontalMultiLevelHierarchy"/>
    <dgm:cxn modelId="{990B402D-2F34-4B09-817A-D19E493C4704}" type="presParOf" srcId="{27352505-461D-4697-823E-8E9B38E0D032}" destId="{1D6FA387-9F4D-4D6A-8AB5-E06DF39B53B4}" srcOrd="0" destOrd="0" presId="urn:microsoft.com/office/officeart/2008/layout/HorizontalMultiLevelHierarchy"/>
    <dgm:cxn modelId="{EFB067CA-EDE0-4FAA-A1EC-37083028FB78}" type="presParOf" srcId="{5040E11D-67FB-46B4-986B-A8DAE38575AA}" destId="{EA34F5E7-4515-41E9-A747-9CE1C39C71D2}" srcOrd="9" destOrd="0" presId="urn:microsoft.com/office/officeart/2008/layout/HorizontalMultiLevelHierarchy"/>
    <dgm:cxn modelId="{0308F714-B4A6-4195-827A-154C4A8486A2}" type="presParOf" srcId="{EA34F5E7-4515-41E9-A747-9CE1C39C71D2}" destId="{EAB05285-9667-406B-A4AD-5EF555BEA426}" srcOrd="0" destOrd="0" presId="urn:microsoft.com/office/officeart/2008/layout/HorizontalMultiLevelHierarchy"/>
    <dgm:cxn modelId="{D316D0C8-08A0-46E0-B066-98C62A92BC0F}" type="presParOf" srcId="{EA34F5E7-4515-41E9-A747-9CE1C39C71D2}" destId="{8E836AB4-DB27-40C1-9133-715436195EDD}" srcOrd="1" destOrd="0" presId="urn:microsoft.com/office/officeart/2008/layout/HorizontalMultiLevelHierarchy"/>
    <dgm:cxn modelId="{3656CDCA-ED54-44C1-8CD2-5D0C08382746}" type="presParOf" srcId="{8E836AB4-DB27-40C1-9133-715436195EDD}" destId="{7A79E888-67B2-47B7-82C1-9EBE7F74D8CC}" srcOrd="0" destOrd="0" presId="urn:microsoft.com/office/officeart/2008/layout/HorizontalMultiLevelHierarchy"/>
    <dgm:cxn modelId="{E9540578-CCC6-4B8C-94E4-ADA710087316}" type="presParOf" srcId="{7A79E888-67B2-47B7-82C1-9EBE7F74D8CC}" destId="{6724E284-AFEC-48A8-84D3-33341B4BD292}" srcOrd="0" destOrd="0" presId="urn:microsoft.com/office/officeart/2008/layout/HorizontalMultiLevelHierarchy"/>
    <dgm:cxn modelId="{AEB253F1-97D9-44FD-A318-752D642FEDD0}" type="presParOf" srcId="{8E836AB4-DB27-40C1-9133-715436195EDD}" destId="{C32409AA-7ECC-46A4-8925-B507C821975F}" srcOrd="1" destOrd="0" presId="urn:microsoft.com/office/officeart/2008/layout/HorizontalMultiLevelHierarchy"/>
    <dgm:cxn modelId="{0E5E022F-0D5F-4321-A17A-C0CC85076FEB}" type="presParOf" srcId="{C32409AA-7ECC-46A4-8925-B507C821975F}" destId="{11302827-EF87-4A67-BB93-4D75550CBEF7}" srcOrd="0" destOrd="0" presId="urn:microsoft.com/office/officeart/2008/layout/HorizontalMultiLevelHierarchy"/>
    <dgm:cxn modelId="{0BD37777-A32E-4920-A3FA-2A9818A24073}" type="presParOf" srcId="{C32409AA-7ECC-46A4-8925-B507C821975F}" destId="{386F8411-B370-4979-9D1C-6FE96559293F}" srcOrd="1" destOrd="0" presId="urn:microsoft.com/office/officeart/2008/layout/HorizontalMultiLevelHierarchy"/>
    <dgm:cxn modelId="{12643EDA-40FA-48BF-AAEB-48D24E149DB8}" type="presParOf" srcId="{5040E11D-67FB-46B4-986B-A8DAE38575AA}" destId="{397D2B34-BCD0-4507-9A8F-23FF092DF438}" srcOrd="10" destOrd="0" presId="urn:microsoft.com/office/officeart/2008/layout/HorizontalMultiLevelHierarchy"/>
    <dgm:cxn modelId="{B6798C65-0840-407F-894F-12BE310918BB}" type="presParOf" srcId="{397D2B34-BCD0-4507-9A8F-23FF092DF438}" destId="{0306CFA2-B8DE-4733-A364-3C31A2B17316}" srcOrd="0" destOrd="0" presId="urn:microsoft.com/office/officeart/2008/layout/HorizontalMultiLevelHierarchy"/>
    <dgm:cxn modelId="{3A9AA16B-926A-4E12-8C2C-AC50CF3C130A}" type="presParOf" srcId="{5040E11D-67FB-46B4-986B-A8DAE38575AA}" destId="{DC4E842E-DAC7-43A8-B364-6FD454D687CC}" srcOrd="11" destOrd="0" presId="urn:microsoft.com/office/officeart/2008/layout/HorizontalMultiLevelHierarchy"/>
    <dgm:cxn modelId="{33622DDD-FA7C-48B8-AAFF-D7F75C1D37A9}" type="presParOf" srcId="{DC4E842E-DAC7-43A8-B364-6FD454D687CC}" destId="{41BC6A73-60AD-45AF-BE73-CCFCDD06F728}" srcOrd="0" destOrd="0" presId="urn:microsoft.com/office/officeart/2008/layout/HorizontalMultiLevelHierarchy"/>
    <dgm:cxn modelId="{7B9E512D-3B5F-4436-9781-2B9B9EEEF8F0}" type="presParOf" srcId="{DC4E842E-DAC7-43A8-B364-6FD454D687CC}" destId="{439B990F-C483-4CE7-A983-DB2833A465D8}" srcOrd="1" destOrd="0" presId="urn:microsoft.com/office/officeart/2008/layout/HorizontalMultiLevelHierarchy"/>
    <dgm:cxn modelId="{32C597D0-A51C-4056-AEC0-BBC96A8B0E9F}" type="presParOf" srcId="{439B990F-C483-4CE7-A983-DB2833A465D8}" destId="{0ED17CF1-C908-4B97-ABDD-A39941138178}" srcOrd="0" destOrd="0" presId="urn:microsoft.com/office/officeart/2008/layout/HorizontalMultiLevelHierarchy"/>
    <dgm:cxn modelId="{3874042A-0CF0-451E-945E-DA9C52972569}" type="presParOf" srcId="{0ED17CF1-C908-4B97-ABDD-A39941138178}" destId="{DAE33DA1-8C72-4133-9D58-F84A8A1F7BA8}" srcOrd="0" destOrd="0" presId="urn:microsoft.com/office/officeart/2008/layout/HorizontalMultiLevelHierarchy"/>
    <dgm:cxn modelId="{BD013F96-0B37-4368-87DC-2EEC8BCCAD8F}" type="presParOf" srcId="{439B990F-C483-4CE7-A983-DB2833A465D8}" destId="{A019D08F-AE93-43FC-8D85-1E413AC3EC97}" srcOrd="1" destOrd="0" presId="urn:microsoft.com/office/officeart/2008/layout/HorizontalMultiLevelHierarchy"/>
    <dgm:cxn modelId="{A82FBFCF-2B26-4A1E-A48A-C868350C35D1}" type="presParOf" srcId="{A019D08F-AE93-43FC-8D85-1E413AC3EC97}" destId="{91A2E6A2-5945-4149-8697-A7206B1EDE0E}" srcOrd="0" destOrd="0" presId="urn:microsoft.com/office/officeart/2008/layout/HorizontalMultiLevelHierarchy"/>
    <dgm:cxn modelId="{A440957F-E4F8-4A24-BA7F-A53C5D1F4608}" type="presParOf" srcId="{A019D08F-AE93-43FC-8D85-1E413AC3EC97}" destId="{246AD963-9C41-4D9C-80D9-C4A26702CFA5}" srcOrd="1" destOrd="0" presId="urn:microsoft.com/office/officeart/2008/layout/HorizontalMultiLevelHierarchy"/>
  </dgm:cxnLst>
  <dgm:bg>
    <a:noFill/>
  </dgm:bg>
  <dgm:whole>
    <a:ln>
      <a:noFill/>
    </a:ln>
  </dgm:whole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D17CF1-C908-4B97-ABDD-A39941138178}">
      <dsp:nvSpPr>
        <dsp:cNvPr id="0" name=""/>
        <dsp:cNvSpPr/>
      </dsp:nvSpPr>
      <dsp:spPr>
        <a:xfrm>
          <a:off x="3139480" y="5446608"/>
          <a:ext cx="49857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98571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500" kern="1200">
            <a:solidFill>
              <a:schemeClr val="tx1"/>
            </a:solidFill>
          </a:endParaRPr>
        </a:p>
      </dsp:txBody>
      <dsp:txXfrm>
        <a:off x="3376302" y="5479863"/>
        <a:ext cx="24928" cy="24928"/>
      </dsp:txXfrm>
    </dsp:sp>
    <dsp:sp modelId="{397D2B34-BCD0-4507-9A8F-23FF092DF438}">
      <dsp:nvSpPr>
        <dsp:cNvPr id="0" name=""/>
        <dsp:cNvSpPr/>
      </dsp:nvSpPr>
      <dsp:spPr>
        <a:xfrm>
          <a:off x="761543" y="3117272"/>
          <a:ext cx="498571" cy="23750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49285" y="0"/>
              </a:lnTo>
              <a:lnTo>
                <a:pt x="249285" y="2375055"/>
              </a:lnTo>
              <a:lnTo>
                <a:pt x="498571" y="237505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800" kern="1200">
            <a:solidFill>
              <a:schemeClr val="tx1"/>
            </a:solidFill>
          </a:endParaRPr>
        </a:p>
      </dsp:txBody>
      <dsp:txXfrm>
        <a:off x="950158" y="4244129"/>
        <a:ext cx="121341" cy="121341"/>
      </dsp:txXfrm>
    </dsp:sp>
    <dsp:sp modelId="{7A79E888-67B2-47B7-82C1-9EBE7F74D8CC}">
      <dsp:nvSpPr>
        <dsp:cNvPr id="0" name=""/>
        <dsp:cNvSpPr/>
      </dsp:nvSpPr>
      <dsp:spPr>
        <a:xfrm>
          <a:off x="3117942" y="4496585"/>
          <a:ext cx="49857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98571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500" kern="1200">
            <a:solidFill>
              <a:schemeClr val="tx1"/>
            </a:solidFill>
          </a:endParaRPr>
        </a:p>
      </dsp:txBody>
      <dsp:txXfrm>
        <a:off x="3354764" y="4529841"/>
        <a:ext cx="24928" cy="24928"/>
      </dsp:txXfrm>
    </dsp:sp>
    <dsp:sp modelId="{27352505-461D-4697-823E-8E9B38E0D032}">
      <dsp:nvSpPr>
        <dsp:cNvPr id="0" name=""/>
        <dsp:cNvSpPr/>
      </dsp:nvSpPr>
      <dsp:spPr>
        <a:xfrm>
          <a:off x="761543" y="3117272"/>
          <a:ext cx="498571" cy="14250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49285" y="0"/>
              </a:lnTo>
              <a:lnTo>
                <a:pt x="249285" y="1425033"/>
              </a:lnTo>
              <a:lnTo>
                <a:pt x="498571" y="142503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500" kern="1200">
            <a:solidFill>
              <a:schemeClr val="tx1"/>
            </a:solidFill>
          </a:endParaRPr>
        </a:p>
      </dsp:txBody>
      <dsp:txXfrm>
        <a:off x="973085" y="3792045"/>
        <a:ext cx="75486" cy="75486"/>
      </dsp:txXfrm>
    </dsp:sp>
    <dsp:sp modelId="{11234E91-F02D-4528-B43A-5D69E5398161}">
      <dsp:nvSpPr>
        <dsp:cNvPr id="0" name=""/>
        <dsp:cNvSpPr/>
      </dsp:nvSpPr>
      <dsp:spPr>
        <a:xfrm>
          <a:off x="3143942" y="3546563"/>
          <a:ext cx="49857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98571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500" kern="1200">
            <a:solidFill>
              <a:schemeClr val="tx1"/>
            </a:solidFill>
          </a:endParaRPr>
        </a:p>
      </dsp:txBody>
      <dsp:txXfrm>
        <a:off x="3380764" y="3579819"/>
        <a:ext cx="24928" cy="24928"/>
      </dsp:txXfrm>
    </dsp:sp>
    <dsp:sp modelId="{FAC1951A-8EBB-43FF-9CED-A38CC16CFD8E}">
      <dsp:nvSpPr>
        <dsp:cNvPr id="0" name=""/>
        <dsp:cNvSpPr/>
      </dsp:nvSpPr>
      <dsp:spPr>
        <a:xfrm>
          <a:off x="761543" y="3117272"/>
          <a:ext cx="498571" cy="4750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49285" y="0"/>
              </a:lnTo>
              <a:lnTo>
                <a:pt x="249285" y="475011"/>
              </a:lnTo>
              <a:lnTo>
                <a:pt x="498571" y="47501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500" kern="1200">
            <a:solidFill>
              <a:schemeClr val="tx1"/>
            </a:solidFill>
          </a:endParaRPr>
        </a:p>
      </dsp:txBody>
      <dsp:txXfrm>
        <a:off x="993613" y="3337562"/>
        <a:ext cx="34431" cy="34431"/>
      </dsp:txXfrm>
    </dsp:sp>
    <dsp:sp modelId="{2BAB4DDF-5466-4F18-ABD5-9F03294F5EDD}">
      <dsp:nvSpPr>
        <dsp:cNvPr id="0" name=""/>
        <dsp:cNvSpPr/>
      </dsp:nvSpPr>
      <dsp:spPr>
        <a:xfrm>
          <a:off x="3181784" y="2596541"/>
          <a:ext cx="49857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98571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500" kern="1200">
            <a:solidFill>
              <a:schemeClr val="tx1"/>
            </a:solidFill>
          </a:endParaRPr>
        </a:p>
      </dsp:txBody>
      <dsp:txXfrm>
        <a:off x="3418606" y="2629797"/>
        <a:ext cx="24928" cy="24928"/>
      </dsp:txXfrm>
    </dsp:sp>
    <dsp:sp modelId="{F48B720D-9B1E-4BCB-B7C4-E45DE7F1F23E}">
      <dsp:nvSpPr>
        <dsp:cNvPr id="0" name=""/>
        <dsp:cNvSpPr/>
      </dsp:nvSpPr>
      <dsp:spPr>
        <a:xfrm>
          <a:off x="761543" y="2642261"/>
          <a:ext cx="498571" cy="475011"/>
        </a:xfrm>
        <a:custGeom>
          <a:avLst/>
          <a:gdLst/>
          <a:ahLst/>
          <a:cxnLst/>
          <a:rect l="0" t="0" r="0" b="0"/>
          <a:pathLst>
            <a:path>
              <a:moveTo>
                <a:pt x="0" y="475011"/>
              </a:moveTo>
              <a:lnTo>
                <a:pt x="249285" y="475011"/>
              </a:lnTo>
              <a:lnTo>
                <a:pt x="249285" y="0"/>
              </a:lnTo>
              <a:lnTo>
                <a:pt x="498571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500" kern="1200">
            <a:solidFill>
              <a:schemeClr val="tx1"/>
            </a:solidFill>
          </a:endParaRPr>
        </a:p>
      </dsp:txBody>
      <dsp:txXfrm>
        <a:off x="993613" y="2862551"/>
        <a:ext cx="34431" cy="34431"/>
      </dsp:txXfrm>
    </dsp:sp>
    <dsp:sp modelId="{147A0F0B-E130-46AD-A877-4E051231BD9D}">
      <dsp:nvSpPr>
        <dsp:cNvPr id="0" name=""/>
        <dsp:cNvSpPr/>
      </dsp:nvSpPr>
      <dsp:spPr>
        <a:xfrm>
          <a:off x="3129833" y="1646519"/>
          <a:ext cx="49857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98571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500" kern="1200">
            <a:solidFill>
              <a:schemeClr val="tx1"/>
            </a:solidFill>
          </a:endParaRPr>
        </a:p>
      </dsp:txBody>
      <dsp:txXfrm>
        <a:off x="3366654" y="1679774"/>
        <a:ext cx="24928" cy="24928"/>
      </dsp:txXfrm>
    </dsp:sp>
    <dsp:sp modelId="{615E0B9B-8527-4430-BF84-6E199AE5746A}">
      <dsp:nvSpPr>
        <dsp:cNvPr id="0" name=""/>
        <dsp:cNvSpPr/>
      </dsp:nvSpPr>
      <dsp:spPr>
        <a:xfrm>
          <a:off x="761543" y="1692239"/>
          <a:ext cx="498571" cy="1425033"/>
        </a:xfrm>
        <a:custGeom>
          <a:avLst/>
          <a:gdLst/>
          <a:ahLst/>
          <a:cxnLst/>
          <a:rect l="0" t="0" r="0" b="0"/>
          <a:pathLst>
            <a:path>
              <a:moveTo>
                <a:pt x="0" y="1425033"/>
              </a:moveTo>
              <a:lnTo>
                <a:pt x="249285" y="1425033"/>
              </a:lnTo>
              <a:lnTo>
                <a:pt x="249285" y="0"/>
              </a:lnTo>
              <a:lnTo>
                <a:pt x="498571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500" kern="1200">
            <a:solidFill>
              <a:schemeClr val="tx1"/>
            </a:solidFill>
          </a:endParaRPr>
        </a:p>
      </dsp:txBody>
      <dsp:txXfrm>
        <a:off x="973085" y="2367012"/>
        <a:ext cx="75486" cy="75486"/>
      </dsp:txXfrm>
    </dsp:sp>
    <dsp:sp modelId="{80AA616A-A5BA-44AE-8B33-EE2DEB18B518}">
      <dsp:nvSpPr>
        <dsp:cNvPr id="0" name=""/>
        <dsp:cNvSpPr/>
      </dsp:nvSpPr>
      <dsp:spPr>
        <a:xfrm>
          <a:off x="3077907" y="696496"/>
          <a:ext cx="49857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98571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500" kern="1200">
            <a:solidFill>
              <a:schemeClr val="tx1"/>
            </a:solidFill>
          </a:endParaRPr>
        </a:p>
      </dsp:txBody>
      <dsp:txXfrm>
        <a:off x="3314728" y="729752"/>
        <a:ext cx="24928" cy="24928"/>
      </dsp:txXfrm>
    </dsp:sp>
    <dsp:sp modelId="{F4270C7F-F15D-4669-A7C6-6BD873957269}">
      <dsp:nvSpPr>
        <dsp:cNvPr id="0" name=""/>
        <dsp:cNvSpPr/>
      </dsp:nvSpPr>
      <dsp:spPr>
        <a:xfrm>
          <a:off x="761543" y="742216"/>
          <a:ext cx="498571" cy="2375055"/>
        </a:xfrm>
        <a:custGeom>
          <a:avLst/>
          <a:gdLst/>
          <a:ahLst/>
          <a:cxnLst/>
          <a:rect l="0" t="0" r="0" b="0"/>
          <a:pathLst>
            <a:path>
              <a:moveTo>
                <a:pt x="0" y="2375055"/>
              </a:moveTo>
              <a:lnTo>
                <a:pt x="249285" y="2375055"/>
              </a:lnTo>
              <a:lnTo>
                <a:pt x="249285" y="0"/>
              </a:lnTo>
              <a:lnTo>
                <a:pt x="498571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800" kern="1200">
            <a:solidFill>
              <a:schemeClr val="tx1"/>
            </a:solidFill>
          </a:endParaRPr>
        </a:p>
      </dsp:txBody>
      <dsp:txXfrm>
        <a:off x="950158" y="1869074"/>
        <a:ext cx="121341" cy="121341"/>
      </dsp:txXfrm>
    </dsp:sp>
    <dsp:sp modelId="{E62730DC-CF5A-4846-A272-1E1CD797D769}">
      <dsp:nvSpPr>
        <dsp:cNvPr id="0" name=""/>
        <dsp:cNvSpPr/>
      </dsp:nvSpPr>
      <dsp:spPr>
        <a:xfrm rot="16200000">
          <a:off x="-847534" y="2737263"/>
          <a:ext cx="2458137" cy="760017"/>
        </a:xfrm>
        <a:prstGeom prst="rect">
          <a:avLst/>
        </a:prstGeom>
        <a:solidFill>
          <a:schemeClr val="accent4">
            <a:lumMod val="20000"/>
            <a:lumOff val="80000"/>
          </a:schemeClr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marL="0" lvl="0" indent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4400" kern="1200">
              <a:solidFill>
                <a:schemeClr val="tx1"/>
              </a:solidFill>
            </a:rPr>
            <a:t>Lírica</a:t>
          </a:r>
          <a:endParaRPr lang="es-MX" sz="3600" kern="1200">
            <a:solidFill>
              <a:schemeClr val="tx1"/>
            </a:solidFill>
          </a:endParaRPr>
        </a:p>
      </dsp:txBody>
      <dsp:txXfrm>
        <a:off x="-847534" y="2737263"/>
        <a:ext cx="2458137" cy="760017"/>
      </dsp:txXfrm>
    </dsp:sp>
    <dsp:sp modelId="{9BFCF241-AFFF-46B0-A34A-5C94CA545B67}">
      <dsp:nvSpPr>
        <dsp:cNvPr id="0" name=""/>
        <dsp:cNvSpPr/>
      </dsp:nvSpPr>
      <dsp:spPr>
        <a:xfrm>
          <a:off x="1260114" y="362207"/>
          <a:ext cx="1817792" cy="760017"/>
        </a:xfrm>
        <a:prstGeom prst="rect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3000" kern="1200">
              <a:solidFill>
                <a:schemeClr val="tx1"/>
              </a:solidFill>
            </a:rPr>
            <a:t>Canción</a:t>
          </a:r>
        </a:p>
      </dsp:txBody>
      <dsp:txXfrm>
        <a:off x="1260114" y="362207"/>
        <a:ext cx="1817792" cy="760017"/>
      </dsp:txXfrm>
    </dsp:sp>
    <dsp:sp modelId="{3208485F-BF75-483C-A48B-31CBAD57A762}">
      <dsp:nvSpPr>
        <dsp:cNvPr id="0" name=""/>
        <dsp:cNvSpPr/>
      </dsp:nvSpPr>
      <dsp:spPr>
        <a:xfrm>
          <a:off x="3576478" y="362207"/>
          <a:ext cx="2525415" cy="760017"/>
        </a:xfrm>
        <a:prstGeom prst="rect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115" tIns="31115" rIns="31115" bIns="31115" numCol="1" spcCol="1270" anchor="ctr" anchorCtr="0">
          <a:noAutofit/>
        </a:bodyPr>
        <a:lstStyle/>
        <a:p>
          <a:pPr marL="0" lvl="0" indent="0" algn="ctr" defTabSz="2178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4900" kern="1200">
            <a:solidFill>
              <a:schemeClr val="tx1"/>
            </a:solidFill>
          </a:endParaRPr>
        </a:p>
      </dsp:txBody>
      <dsp:txXfrm>
        <a:off x="3576478" y="362207"/>
        <a:ext cx="2525415" cy="760017"/>
      </dsp:txXfrm>
    </dsp:sp>
    <dsp:sp modelId="{157257B4-FBFE-4AC3-BFBA-B67684243121}">
      <dsp:nvSpPr>
        <dsp:cNvPr id="0" name=""/>
        <dsp:cNvSpPr/>
      </dsp:nvSpPr>
      <dsp:spPr>
        <a:xfrm>
          <a:off x="1260114" y="1312230"/>
          <a:ext cx="1869718" cy="760017"/>
        </a:xfrm>
        <a:prstGeom prst="rect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3000" kern="1200">
              <a:solidFill>
                <a:schemeClr val="tx1"/>
              </a:solidFill>
            </a:rPr>
            <a:t>Epigrama</a:t>
          </a:r>
        </a:p>
      </dsp:txBody>
      <dsp:txXfrm>
        <a:off x="1260114" y="1312230"/>
        <a:ext cx="1869718" cy="760017"/>
      </dsp:txXfrm>
    </dsp:sp>
    <dsp:sp modelId="{3B753215-2880-4655-AD72-2DE91FF7F030}">
      <dsp:nvSpPr>
        <dsp:cNvPr id="0" name=""/>
        <dsp:cNvSpPr/>
      </dsp:nvSpPr>
      <dsp:spPr>
        <a:xfrm>
          <a:off x="3628405" y="1312230"/>
          <a:ext cx="2492858" cy="760017"/>
        </a:xfrm>
        <a:prstGeom prst="rect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115" tIns="31115" rIns="31115" bIns="31115" numCol="1" spcCol="1270" anchor="ctr" anchorCtr="0">
          <a:noAutofit/>
        </a:bodyPr>
        <a:lstStyle/>
        <a:p>
          <a:pPr marL="0" lvl="0" indent="0" algn="ctr" defTabSz="2178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4900" kern="1200">
            <a:solidFill>
              <a:schemeClr val="tx1"/>
            </a:solidFill>
          </a:endParaRPr>
        </a:p>
      </dsp:txBody>
      <dsp:txXfrm>
        <a:off x="3628405" y="1312230"/>
        <a:ext cx="2492858" cy="760017"/>
      </dsp:txXfrm>
    </dsp:sp>
    <dsp:sp modelId="{AF4B7ED8-3E6E-46C6-AEEA-17879E6E0F30}">
      <dsp:nvSpPr>
        <dsp:cNvPr id="0" name=""/>
        <dsp:cNvSpPr/>
      </dsp:nvSpPr>
      <dsp:spPr>
        <a:xfrm>
          <a:off x="1260114" y="2262252"/>
          <a:ext cx="1921669" cy="760017"/>
        </a:xfrm>
        <a:prstGeom prst="rect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3000" kern="1200">
              <a:solidFill>
                <a:schemeClr val="tx1"/>
              </a:solidFill>
            </a:rPr>
            <a:t>Égloga</a:t>
          </a:r>
        </a:p>
      </dsp:txBody>
      <dsp:txXfrm>
        <a:off x="1260114" y="2262252"/>
        <a:ext cx="1921669" cy="760017"/>
      </dsp:txXfrm>
    </dsp:sp>
    <dsp:sp modelId="{2DBEC9DC-7296-48C8-AE6D-5D775EF56745}">
      <dsp:nvSpPr>
        <dsp:cNvPr id="0" name=""/>
        <dsp:cNvSpPr/>
      </dsp:nvSpPr>
      <dsp:spPr>
        <a:xfrm>
          <a:off x="3680356" y="2262252"/>
          <a:ext cx="2492858" cy="760017"/>
        </a:xfrm>
        <a:prstGeom prst="rect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115" tIns="31115" rIns="31115" bIns="31115" numCol="1" spcCol="1270" anchor="ctr" anchorCtr="0">
          <a:noAutofit/>
        </a:bodyPr>
        <a:lstStyle/>
        <a:p>
          <a:pPr marL="0" lvl="0" indent="0" algn="ctr" defTabSz="2178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4900" kern="1200">
            <a:solidFill>
              <a:schemeClr val="tx1"/>
            </a:solidFill>
          </a:endParaRPr>
        </a:p>
      </dsp:txBody>
      <dsp:txXfrm>
        <a:off x="3680356" y="2262252"/>
        <a:ext cx="2492858" cy="760017"/>
      </dsp:txXfrm>
    </dsp:sp>
    <dsp:sp modelId="{9E54F5D3-AD2F-44EA-B57E-1A30D0FB0C76}">
      <dsp:nvSpPr>
        <dsp:cNvPr id="0" name=""/>
        <dsp:cNvSpPr/>
      </dsp:nvSpPr>
      <dsp:spPr>
        <a:xfrm>
          <a:off x="1260114" y="3212274"/>
          <a:ext cx="1883828" cy="760017"/>
        </a:xfrm>
        <a:prstGeom prst="rect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3000" kern="1200">
              <a:solidFill>
                <a:schemeClr val="tx1"/>
              </a:solidFill>
            </a:rPr>
            <a:t>Sátira</a:t>
          </a:r>
        </a:p>
      </dsp:txBody>
      <dsp:txXfrm>
        <a:off x="1260114" y="3212274"/>
        <a:ext cx="1883828" cy="760017"/>
      </dsp:txXfrm>
    </dsp:sp>
    <dsp:sp modelId="{E0D7B75E-30B9-4315-941B-571F7B68F4C8}">
      <dsp:nvSpPr>
        <dsp:cNvPr id="0" name=""/>
        <dsp:cNvSpPr/>
      </dsp:nvSpPr>
      <dsp:spPr>
        <a:xfrm>
          <a:off x="3642514" y="3212274"/>
          <a:ext cx="2492858" cy="760017"/>
        </a:xfrm>
        <a:prstGeom prst="rect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115" tIns="31115" rIns="31115" bIns="31115" numCol="1" spcCol="1270" anchor="ctr" anchorCtr="0">
          <a:noAutofit/>
        </a:bodyPr>
        <a:lstStyle/>
        <a:p>
          <a:pPr marL="0" lvl="0" indent="0" algn="ctr" defTabSz="2178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4900" kern="1200">
            <a:solidFill>
              <a:schemeClr val="tx1"/>
            </a:solidFill>
          </a:endParaRPr>
        </a:p>
      </dsp:txBody>
      <dsp:txXfrm>
        <a:off x="3642514" y="3212274"/>
        <a:ext cx="2492858" cy="760017"/>
      </dsp:txXfrm>
    </dsp:sp>
    <dsp:sp modelId="{EAB05285-9667-406B-A4AD-5EF555BEA426}">
      <dsp:nvSpPr>
        <dsp:cNvPr id="0" name=""/>
        <dsp:cNvSpPr/>
      </dsp:nvSpPr>
      <dsp:spPr>
        <a:xfrm>
          <a:off x="1260114" y="4162297"/>
          <a:ext cx="1857827" cy="760017"/>
        </a:xfrm>
        <a:prstGeom prst="rect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3000" kern="1200">
              <a:solidFill>
                <a:schemeClr val="tx1"/>
              </a:solidFill>
            </a:rPr>
            <a:t>Elegía</a:t>
          </a:r>
        </a:p>
      </dsp:txBody>
      <dsp:txXfrm>
        <a:off x="1260114" y="4162297"/>
        <a:ext cx="1857827" cy="760017"/>
      </dsp:txXfrm>
    </dsp:sp>
    <dsp:sp modelId="{11302827-EF87-4A67-BB93-4D75550CBEF7}">
      <dsp:nvSpPr>
        <dsp:cNvPr id="0" name=""/>
        <dsp:cNvSpPr/>
      </dsp:nvSpPr>
      <dsp:spPr>
        <a:xfrm>
          <a:off x="3616514" y="4162297"/>
          <a:ext cx="2492858" cy="760017"/>
        </a:xfrm>
        <a:prstGeom prst="rect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115" tIns="31115" rIns="31115" bIns="31115" numCol="1" spcCol="1270" anchor="ctr" anchorCtr="0">
          <a:noAutofit/>
        </a:bodyPr>
        <a:lstStyle/>
        <a:p>
          <a:pPr marL="0" lvl="0" indent="0" algn="ctr" defTabSz="2178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4900" kern="1200">
            <a:solidFill>
              <a:schemeClr val="tx1"/>
            </a:solidFill>
          </a:endParaRPr>
        </a:p>
      </dsp:txBody>
      <dsp:txXfrm>
        <a:off x="3616514" y="4162297"/>
        <a:ext cx="2492858" cy="760017"/>
      </dsp:txXfrm>
    </dsp:sp>
    <dsp:sp modelId="{41BC6A73-60AD-45AF-BE73-CCFCDD06F728}">
      <dsp:nvSpPr>
        <dsp:cNvPr id="0" name=""/>
        <dsp:cNvSpPr/>
      </dsp:nvSpPr>
      <dsp:spPr>
        <a:xfrm>
          <a:off x="1260114" y="5112319"/>
          <a:ext cx="1879365" cy="760017"/>
        </a:xfrm>
        <a:prstGeom prst="rect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3000" kern="1200">
              <a:solidFill>
                <a:schemeClr val="tx1"/>
              </a:solidFill>
            </a:rPr>
            <a:t>Oda</a:t>
          </a:r>
        </a:p>
      </dsp:txBody>
      <dsp:txXfrm>
        <a:off x="1260114" y="5112319"/>
        <a:ext cx="1879365" cy="760017"/>
      </dsp:txXfrm>
    </dsp:sp>
    <dsp:sp modelId="{91A2E6A2-5945-4149-8697-A7206B1EDE0E}">
      <dsp:nvSpPr>
        <dsp:cNvPr id="0" name=""/>
        <dsp:cNvSpPr/>
      </dsp:nvSpPr>
      <dsp:spPr>
        <a:xfrm>
          <a:off x="3638052" y="5112319"/>
          <a:ext cx="2492858" cy="760017"/>
        </a:xfrm>
        <a:prstGeom prst="rect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115" tIns="31115" rIns="31115" bIns="31115" numCol="1" spcCol="1270" anchor="ctr" anchorCtr="0">
          <a:noAutofit/>
        </a:bodyPr>
        <a:lstStyle/>
        <a:p>
          <a:pPr marL="0" lvl="0" indent="0" algn="ctr" defTabSz="2178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4900" kern="1200">
            <a:solidFill>
              <a:schemeClr val="tx1"/>
            </a:solidFill>
          </a:endParaRPr>
        </a:p>
      </dsp:txBody>
      <dsp:txXfrm>
        <a:off x="3638052" y="5112319"/>
        <a:ext cx="2492858" cy="7600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44AB5B-609A-4B2F-B21B-C9631B32F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11</Pages>
  <Words>2333</Words>
  <Characters>12835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63</cp:revision>
  <cp:lastPrinted>2023-09-02T17:13:00Z</cp:lastPrinted>
  <dcterms:created xsi:type="dcterms:W3CDTF">2023-08-26T17:25:00Z</dcterms:created>
  <dcterms:modified xsi:type="dcterms:W3CDTF">2026-03-21T01:32:00Z</dcterms:modified>
</cp:coreProperties>
</file>